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2552"/>
        <w:gridCol w:w="1134"/>
        <w:gridCol w:w="2268"/>
      </w:tblGrid>
      <w:tr w:rsidR="00A84303" w:rsidRPr="008E5FE2" w14:paraId="25B372BF" w14:textId="77777777" w:rsidTr="007555C0">
        <w:trPr>
          <w:trHeight w:val="767"/>
        </w:trPr>
        <w:tc>
          <w:tcPr>
            <w:tcW w:w="10207" w:type="dxa"/>
            <w:gridSpan w:val="6"/>
            <w:vAlign w:val="center"/>
          </w:tcPr>
          <w:p w14:paraId="7F13626A" w14:textId="35424253" w:rsidR="00A84303" w:rsidRPr="008E5FE2" w:rsidRDefault="002E3ED5" w:rsidP="00033E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Bertu Grup</w:t>
            </w:r>
            <w:r w:rsidR="00C7702B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 </w:t>
            </w:r>
            <w:r w:rsidR="00A84303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olarak, sizlere fiyat teklifi sunabilmemiz için </w:t>
            </w:r>
            <w:r w:rsidR="004D5E3B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Teklif İsteme </w:t>
            </w:r>
            <w:r w:rsidR="001879BA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Formu’nu eksiksiz doldurulup tarafımıza</w:t>
            </w:r>
            <w:r w:rsidR="00033E74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 </w:t>
            </w:r>
            <w:r w:rsidR="00EE7256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“</w:t>
            </w:r>
            <w:r w:rsidR="00033E74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info</w:t>
            </w: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@bertugrup.com</w:t>
            </w:r>
            <w:r w:rsidR="00EE7256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”</w:t>
            </w:r>
            <w:r w:rsidR="004D5E3B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 mail adresimize ulaştırmanızı rica ederiz.</w:t>
            </w:r>
            <w:r w:rsidR="00A84303"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 Tarafımıza ulaştırılan bilgiler gizli tutulacaktır</w:t>
            </w:r>
            <w:r w:rsidR="00A84303"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.</w:t>
            </w:r>
          </w:p>
        </w:tc>
      </w:tr>
      <w:tr w:rsidR="00A84303" w:rsidRPr="008E5FE2" w14:paraId="4406041E" w14:textId="77777777" w:rsidTr="008A155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7045D523" w14:textId="77777777" w:rsidR="00A84303" w:rsidRPr="008E5FE2" w:rsidRDefault="00A84303" w:rsidP="00A843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Firma Adı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  <w:vAlign w:val="center"/>
          </w:tcPr>
          <w:p w14:paraId="420E920E" w14:textId="77777777" w:rsidR="00A84303" w:rsidRPr="008E5FE2" w:rsidRDefault="00A84303" w:rsidP="005824B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A84303" w:rsidRPr="008E5FE2" w14:paraId="27D967B2" w14:textId="77777777" w:rsidTr="008A155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35D8D55B" w14:textId="77777777" w:rsidR="00A84303" w:rsidRPr="008E5FE2" w:rsidRDefault="00A84303" w:rsidP="00A843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İlgili Kişi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  <w:vAlign w:val="center"/>
          </w:tcPr>
          <w:p w14:paraId="5A7DD175" w14:textId="77777777" w:rsidR="00A84303" w:rsidRPr="008E5FE2" w:rsidRDefault="00A84303" w:rsidP="005824B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A84303" w:rsidRPr="008E5FE2" w14:paraId="0774D9F1" w14:textId="77777777" w:rsidTr="008A155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5A6BEA9C" w14:textId="77777777" w:rsidR="00A84303" w:rsidRPr="008E5FE2" w:rsidRDefault="00A84303" w:rsidP="00A843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Telefon / Fax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43F6E" w14:textId="77777777" w:rsidR="00A84303" w:rsidRPr="008E5FE2" w:rsidRDefault="00A84303" w:rsidP="005824B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8D25A38" w14:textId="77777777" w:rsidR="00A84303" w:rsidRPr="008E5FE2" w:rsidRDefault="00A84303" w:rsidP="00A843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E-mail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8DBE88A" w14:textId="77777777" w:rsidR="00A84303" w:rsidRPr="008E5FE2" w:rsidRDefault="00A84303" w:rsidP="005824B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A84303" w:rsidRPr="008E5FE2" w14:paraId="3E9A1D15" w14:textId="77777777" w:rsidTr="008A1550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28D9A3EE" w14:textId="77777777" w:rsidR="00A84303" w:rsidRPr="008E5FE2" w:rsidRDefault="00A84303" w:rsidP="00A843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 xml:space="preserve">Vergi Dairesi 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AFD6" w14:textId="77777777" w:rsidR="00A84303" w:rsidRPr="008E5FE2" w:rsidRDefault="00A84303" w:rsidP="005824B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AD07E6F" w14:textId="77777777" w:rsidR="00A84303" w:rsidRPr="008E5FE2" w:rsidRDefault="00A84303" w:rsidP="00A843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Vergi No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B8F2C0E" w14:textId="77777777" w:rsidR="00A84303" w:rsidRPr="008E5FE2" w:rsidRDefault="00A84303" w:rsidP="005824BF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9E3827" w:rsidRPr="008E5FE2" w14:paraId="39167506" w14:textId="77777777" w:rsidTr="008A1550">
        <w:trPr>
          <w:trHeight w:val="56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395A7C2E" w14:textId="77777777" w:rsidR="009E3827" w:rsidRPr="008E5FE2" w:rsidRDefault="00212E3F" w:rsidP="00EE72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 xml:space="preserve">Fatura </w:t>
            </w:r>
            <w:r w:rsidR="009E3827"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Adres</w:t>
            </w: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  <w:vAlign w:val="center"/>
          </w:tcPr>
          <w:p w14:paraId="5F5ACA79" w14:textId="77777777" w:rsidR="009E3827" w:rsidRPr="008E5FE2" w:rsidRDefault="009E3827" w:rsidP="00EE7256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183B80" w:rsidRPr="008E5FE2" w14:paraId="65E5E182" w14:textId="77777777" w:rsidTr="008A1550">
        <w:trPr>
          <w:trHeight w:val="56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4836BD13" w14:textId="5A17D22B" w:rsidR="00183B80" w:rsidRPr="008E5FE2" w:rsidRDefault="00183B80" w:rsidP="00EE72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İşletme Faaliyeti</w:t>
            </w:r>
          </w:p>
        </w:tc>
        <w:tc>
          <w:tcPr>
            <w:tcW w:w="8222" w:type="dxa"/>
            <w:gridSpan w:val="5"/>
            <w:tcBorders>
              <w:left w:val="single" w:sz="4" w:space="0" w:color="auto"/>
            </w:tcBorders>
            <w:vAlign w:val="center"/>
          </w:tcPr>
          <w:p w14:paraId="770069C0" w14:textId="77777777" w:rsidR="00183B80" w:rsidRPr="008E5FE2" w:rsidRDefault="00183B80" w:rsidP="00EE7256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7555C0" w:rsidRPr="008E5FE2" w14:paraId="66B344C4" w14:textId="77777777" w:rsidTr="008A1550">
        <w:trPr>
          <w:trHeight w:val="644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2D9444B1" w14:textId="77777777" w:rsidR="007555C0" w:rsidRPr="008E5FE2" w:rsidRDefault="007555C0" w:rsidP="00EE72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Hizmet Adresi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1C0827" w14:textId="77777777" w:rsidR="007555C0" w:rsidRPr="008E5FE2" w:rsidRDefault="007555C0" w:rsidP="00212E3F">
            <w:pPr>
              <w:spacing w:after="40" w:line="240" w:lineRule="exact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5FE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E5FE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 xml:space="preserve">Ofis      </w:t>
            </w:r>
          </w:p>
          <w:p w14:paraId="4A718F71" w14:textId="77777777" w:rsidR="007555C0" w:rsidRPr="008E5FE2" w:rsidRDefault="007555C0" w:rsidP="008F47B5">
            <w:pPr>
              <w:spacing w:after="40" w:line="240" w:lineRule="exact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5FE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E5FE2">
              <w:rPr>
                <w:rFonts w:ascii="Tahoma" w:hAnsi="Tahoma" w:cs="Tahoma"/>
                <w:sz w:val="18"/>
                <w:szCs w:val="18"/>
              </w:rPr>
              <w:t xml:space="preserve">  Fabrika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98C2A3" w14:textId="77777777" w:rsidR="008F47B5" w:rsidRPr="008E5FE2" w:rsidRDefault="008F47B5" w:rsidP="008F47B5">
            <w:pPr>
              <w:spacing w:after="40" w:line="240" w:lineRule="exact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5FE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E5FE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İnşaat</w:t>
            </w:r>
          </w:p>
          <w:p w14:paraId="5C6F9FDC" w14:textId="77777777" w:rsidR="007555C0" w:rsidRPr="008E5FE2" w:rsidRDefault="008F47B5" w:rsidP="008F47B5">
            <w:pPr>
              <w:spacing w:after="40" w:line="240" w:lineRule="exact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5FE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E5FE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Arazi</w:t>
            </w:r>
          </w:p>
        </w:tc>
        <w:tc>
          <w:tcPr>
            <w:tcW w:w="595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154A10D" w14:textId="77777777" w:rsidR="007555C0" w:rsidRPr="008E5FE2" w:rsidRDefault="007555C0" w:rsidP="00EE7256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8F47B5" w:rsidRPr="008E5FE2" w14:paraId="6D1675A4" w14:textId="77777777" w:rsidTr="008A1550">
        <w:trPr>
          <w:trHeight w:val="28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FFFF66"/>
            <w:vAlign w:val="center"/>
          </w:tcPr>
          <w:p w14:paraId="0661F344" w14:textId="77777777" w:rsidR="008F47B5" w:rsidRPr="008E5FE2" w:rsidRDefault="008F47B5" w:rsidP="00EE725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25EE" w14:textId="77777777" w:rsidR="008F47B5" w:rsidRPr="008E5FE2" w:rsidRDefault="008F47B5" w:rsidP="007555C0">
            <w:pPr>
              <w:spacing w:after="40" w:line="240" w:lineRule="exact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FE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  <w:szCs w:val="18"/>
              </w:rPr>
            </w:r>
            <w:r w:rsidR="0000000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E5FE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E5FE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Diğer</w:t>
            </w:r>
          </w:p>
        </w:tc>
        <w:tc>
          <w:tcPr>
            <w:tcW w:w="595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7C21E6F" w14:textId="77777777" w:rsidR="008F47B5" w:rsidRPr="008E5FE2" w:rsidRDefault="008F47B5" w:rsidP="00EE7256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</w:tbl>
    <w:p w14:paraId="11AC1562" w14:textId="77777777" w:rsidR="00A84303" w:rsidRDefault="00A84303" w:rsidP="0041491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2580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64"/>
        <w:gridCol w:w="285"/>
        <w:gridCol w:w="141"/>
        <w:gridCol w:w="12"/>
        <w:gridCol w:w="551"/>
        <w:gridCol w:w="299"/>
        <w:gridCol w:w="268"/>
        <w:gridCol w:w="141"/>
        <w:gridCol w:w="575"/>
        <w:gridCol w:w="276"/>
        <w:gridCol w:w="144"/>
        <w:gridCol w:w="435"/>
        <w:gridCol w:w="25"/>
        <w:gridCol w:w="113"/>
        <w:gridCol w:w="419"/>
        <w:gridCol w:w="1248"/>
        <w:gridCol w:w="730"/>
        <w:gridCol w:w="304"/>
        <w:gridCol w:w="2514"/>
        <w:gridCol w:w="2618"/>
        <w:gridCol w:w="2625"/>
        <w:gridCol w:w="2610"/>
        <w:gridCol w:w="2618"/>
        <w:gridCol w:w="2612"/>
      </w:tblGrid>
      <w:tr w:rsidR="007555C0" w:rsidRPr="008E5FE2" w14:paraId="1CB6B4E7" w14:textId="77777777" w:rsidTr="00136299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D0D5F" w14:textId="77777777" w:rsidR="007555C0" w:rsidRPr="008E5FE2" w:rsidRDefault="00136299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PERİYODİK TEKNİK KONTROLLERİMİZ</w:t>
            </w:r>
          </w:p>
        </w:tc>
      </w:tr>
      <w:tr w:rsidR="00C7702B" w:rsidRPr="008E5FE2" w14:paraId="3F80C922" w14:textId="77777777" w:rsidTr="00136299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2846CF05" w14:textId="24D38475" w:rsidR="00C7702B" w:rsidRPr="008E5FE2" w:rsidRDefault="00920ACC" w:rsidP="00C770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Basınçlı Kapların  Per</w:t>
            </w:r>
            <w:r w:rsidR="00C8019E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yodik Teknik Kontrolleri</w:t>
            </w:r>
          </w:p>
        </w:tc>
      </w:tr>
      <w:tr w:rsidR="00C7702B" w:rsidRPr="008E5FE2" w14:paraId="3C4B7183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AB100C8" w14:textId="77777777" w:rsidR="00C7702B" w:rsidRPr="008E5FE2" w:rsidRDefault="00C7702B" w:rsidP="00C7702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Ekipmanı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0377D3EC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2709C15A" w14:textId="77777777" w:rsidR="00C7702B" w:rsidRPr="008E5FE2" w:rsidRDefault="00A81530" w:rsidP="00A40B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Kapasite ( lt</w:t>
            </w:r>
            <w:r w:rsidR="00920ACC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, </w:t>
            </w:r>
            <w:r w:rsidR="00920ACC" w:rsidRPr="008E5F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tr-TR"/>
              </w:rPr>
              <w:t>m²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 </w:t>
            </w:r>
            <w:r w:rsidR="00920ACC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, </w:t>
            </w:r>
            <w:r w:rsidR="00920ACC" w:rsidRPr="008E5F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tr-TR"/>
              </w:rPr>
              <w:t xml:space="preserve">kg/h  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)</w:t>
            </w:r>
          </w:p>
        </w:tc>
      </w:tr>
      <w:tr w:rsidR="00C7702B" w:rsidRPr="008E5FE2" w14:paraId="4563785D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83EF" w14:textId="77777777" w:rsidR="00C7702B" w:rsidRPr="008E5FE2" w:rsidRDefault="00A81530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Kompresör (Hava Tankı)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3D65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0FCD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30996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7702B" w:rsidRPr="008E5FE2" w14:paraId="1C2E55DD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5C75" w14:textId="77777777" w:rsidR="00C7702B" w:rsidRPr="008E5FE2" w:rsidRDefault="00A81530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Otoklav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B1B8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C90B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85BC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7702B" w:rsidRPr="008E5FE2" w14:paraId="4A3FE2FF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CD96" w14:textId="77777777" w:rsidR="00C7702B" w:rsidRPr="008E5FE2" w:rsidRDefault="00A81530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Hidrofor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C637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3D6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A3A01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7702B" w:rsidRPr="008E5FE2" w14:paraId="0FBA5817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380B" w14:textId="77777777" w:rsidR="00C7702B" w:rsidRPr="008E5FE2" w:rsidRDefault="00A81530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Genleşme Tankı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A496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D6E0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414AE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7702B" w:rsidRPr="008E5FE2" w14:paraId="0144C7F4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2E03" w14:textId="77777777" w:rsidR="00C7702B" w:rsidRPr="008E5FE2" w:rsidRDefault="00A81530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Boyler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2A1D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92A5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EA460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20ACC" w:rsidRPr="008E5FE2" w14:paraId="381247A4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7D49" w14:textId="77777777" w:rsidR="00920ACC" w:rsidRPr="008E5FE2" w:rsidRDefault="00920ACC" w:rsidP="00920A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Buhar Kazanı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E225B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AAEA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1B323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20ACC" w:rsidRPr="008E5FE2" w14:paraId="70CAF526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3738" w14:textId="77777777" w:rsidR="00920ACC" w:rsidRPr="008E5FE2" w:rsidRDefault="00920ACC" w:rsidP="00920A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Kalorifer Kazanı (Sıcak Su)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349E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39A4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EA73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20ACC" w:rsidRPr="008E5FE2" w14:paraId="788B37CC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AC90" w14:textId="77777777" w:rsidR="00920ACC" w:rsidRPr="008E5FE2" w:rsidRDefault="00920ACC" w:rsidP="00920A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Kızgın Yağ Kazanı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7F098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0B7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C317" w14:textId="77777777" w:rsidR="00920ACC" w:rsidRPr="008E5FE2" w:rsidRDefault="00920ACC" w:rsidP="00920A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7702B" w:rsidRPr="008E5FE2" w14:paraId="18682082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836D" w14:textId="77777777" w:rsidR="00C7702B" w:rsidRPr="008E5FE2" w:rsidRDefault="00920ACC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Ütü Kazanı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698E1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D6FE" w14:textId="77777777" w:rsidR="00C7702B" w:rsidRPr="008E5FE2" w:rsidRDefault="00920ACC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8D4A" w14:textId="77777777" w:rsidR="00C7702B" w:rsidRPr="008E5FE2" w:rsidRDefault="00C7702B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20ACC" w:rsidRPr="008E5FE2" w14:paraId="5C971F90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DFC9" w14:textId="77777777" w:rsidR="00920ACC" w:rsidRPr="008E5FE2" w:rsidRDefault="00920ACC" w:rsidP="00C770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Buhar Jeneratörü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D0394" w14:textId="77777777" w:rsidR="00920ACC" w:rsidRPr="008E5FE2" w:rsidRDefault="00920ACC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0B6D" w14:textId="77777777" w:rsidR="00920ACC" w:rsidRPr="008E5FE2" w:rsidRDefault="00920ACC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1317" w14:textId="77777777" w:rsidR="00920ACC" w:rsidRPr="008E5FE2" w:rsidRDefault="00920ACC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6D79" w:rsidRPr="008E5FE2" w14:paraId="044858A0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B8B9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Basınclı Kap Emniyet Ventili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549C6" w14:textId="77777777" w:rsidR="003B6D79" w:rsidRPr="008E5FE2" w:rsidRDefault="003B6D79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3673" w14:textId="77777777" w:rsidR="003B6D79" w:rsidRPr="008E5FE2" w:rsidRDefault="003B6D79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CDFD" w14:textId="77777777" w:rsidR="003B6D79" w:rsidRPr="008E5FE2" w:rsidRDefault="003B6D79" w:rsidP="00C7702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6D79" w:rsidRPr="008E5FE2" w14:paraId="26934352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363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Basınclı Kap Patlama Diski  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ABED2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60AC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46CEB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6D79" w:rsidRPr="008E5FE2" w14:paraId="1419A8FB" w14:textId="77777777" w:rsidTr="00136299">
        <w:trPr>
          <w:trHeight w:val="290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7A8A735B" w14:textId="10E463C0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Kaldırma Ve İletme Ekipmanları Per</w:t>
            </w:r>
            <w:r w:rsidR="00C8019E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yodik Teknik Kontrolleri</w:t>
            </w:r>
          </w:p>
        </w:tc>
        <w:tc>
          <w:tcPr>
            <w:tcW w:w="2514" w:type="dxa"/>
          </w:tcPr>
          <w:p w14:paraId="2C7870B5" w14:textId="77777777" w:rsidR="003B6D79" w:rsidRPr="008E5FE2" w:rsidRDefault="003B6D79" w:rsidP="003B6D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8" w:type="dxa"/>
          </w:tcPr>
          <w:p w14:paraId="238892F7" w14:textId="77777777" w:rsidR="003B6D79" w:rsidRPr="008E5FE2" w:rsidRDefault="003B6D79" w:rsidP="003B6D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14:paraId="497AE4F2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Emniyet Ventili </w:t>
            </w:r>
          </w:p>
        </w:tc>
        <w:tc>
          <w:tcPr>
            <w:tcW w:w="2610" w:type="dxa"/>
            <w:vAlign w:val="center"/>
          </w:tcPr>
          <w:p w14:paraId="0AAE023E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18" w:type="dxa"/>
            <w:vAlign w:val="center"/>
          </w:tcPr>
          <w:p w14:paraId="5098AE55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612" w:type="dxa"/>
            <w:vAlign w:val="center"/>
          </w:tcPr>
          <w:p w14:paraId="0C64DA5C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B6D79" w:rsidRPr="008E5FE2" w14:paraId="32C82C52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7746972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Ekipmanı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07FE001A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36569613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Kapasite ( kg</w:t>
            </w:r>
            <w:r w:rsidRPr="008E5F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)</w:t>
            </w:r>
          </w:p>
        </w:tc>
      </w:tr>
      <w:tr w:rsidR="003B6D79" w:rsidRPr="008E5FE2" w14:paraId="140F316D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2253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Vinç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B082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235A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EE90B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3B6D79" w:rsidRPr="008E5FE2" w14:paraId="70FE1F67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E1B0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Caraskal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F487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5D9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0D167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F5857" w:rsidRPr="008E5FE2" w14:paraId="19F70046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4596" w14:textId="06A41CB0" w:rsidR="005F5857" w:rsidRPr="008E5FE2" w:rsidRDefault="005F5857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Kren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06029" w14:textId="77777777" w:rsidR="005F5857" w:rsidRPr="008E5FE2" w:rsidRDefault="005F5857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E879" w14:textId="173B4CBF" w:rsidR="005F5857" w:rsidRPr="008E5FE2" w:rsidRDefault="005F5857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5328" w14:textId="77777777" w:rsidR="005F5857" w:rsidRPr="008E5FE2" w:rsidRDefault="005F5857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6D79" w:rsidRPr="008E5FE2" w14:paraId="0CDF41D9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9B17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Sapan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B81F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CEB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8FAED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F7505" w:rsidRPr="008E5FE2" w14:paraId="4BC80CD5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DCF3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Araç Kaldırma Lifti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23C2F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8BC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D12D4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1E1EDCBF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1B99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Forklift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C9CB7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F40B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227C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7A87E55C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3BDE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Manuel Transpalet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07B22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85C5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95CE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167AEBFA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FF58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Şarjlı Transpalet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EB5CC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435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1B147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5F5857" w:rsidRPr="008E5FE2" w14:paraId="5119E702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412" w14:textId="28D44FD0" w:rsidR="005F5857" w:rsidRPr="008E5FE2" w:rsidRDefault="005F5857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lastRenderedPageBreak/>
              <w:t>Jet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B4E80" w14:textId="77777777" w:rsidR="005F5857" w:rsidRPr="008E5FE2" w:rsidRDefault="005F5857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56EB" w14:textId="0B80A33C" w:rsidR="005F5857" w:rsidRPr="008E5FE2" w:rsidRDefault="005F5857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6E16" w14:textId="77777777" w:rsidR="005F5857" w:rsidRPr="008E5FE2" w:rsidRDefault="005F5857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0FB6D25A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A0FA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Makaslı Platform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B516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2B0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14A29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54104EE8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6CC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Hidrolik Platform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A617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586B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C535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73503E" w:rsidRPr="008E5FE2" w14:paraId="09FA7C69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774B" w14:textId="7FCACCF1" w:rsidR="0073503E" w:rsidRPr="008E5FE2" w:rsidRDefault="0073503E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Manuel Platform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F7201" w14:textId="77777777" w:rsidR="0073503E" w:rsidRPr="008E5FE2" w:rsidRDefault="0073503E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7093" w14:textId="676DFE20" w:rsidR="0073503E" w:rsidRPr="008E5FE2" w:rsidRDefault="0073503E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7392" w14:textId="77777777" w:rsidR="0073503E" w:rsidRPr="008E5FE2" w:rsidRDefault="0073503E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4341F" w:rsidRPr="008E5FE2" w14:paraId="3AFBF988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A5D4" w14:textId="5FE49D58" w:rsidR="00C4341F" w:rsidRPr="008E5FE2" w:rsidRDefault="00C4341F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Kaldırma Tablası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F867D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4665" w14:textId="416460A0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7A7E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4341F" w:rsidRPr="008E5FE2" w14:paraId="2D02C36D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4C6D" w14:textId="2B4E3239" w:rsidR="00C4341F" w:rsidRPr="008E5FE2" w:rsidRDefault="00C4341F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Sipariş Toplayıcı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ADCAB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7B9D" w14:textId="42DBBF94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1AAB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4341F" w:rsidRPr="008E5FE2" w14:paraId="711A5023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EF77" w14:textId="6F5F0C8B" w:rsidR="00C4341F" w:rsidRPr="008E5FE2" w:rsidRDefault="00C4341F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Manipülatör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49FBE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0B13" w14:textId="3BD3398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A395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4341F" w:rsidRPr="008E5FE2" w14:paraId="7202B787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6F6D" w14:textId="5EAB3A67" w:rsidR="00C4341F" w:rsidRPr="008E5FE2" w:rsidRDefault="00C4341F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Uçak Yer Destek Donanımı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6709A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B324" w14:textId="62B6198C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734D6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4341F" w:rsidRPr="008E5FE2" w14:paraId="5258013F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7A61" w14:textId="00EE62B2" w:rsidR="00C4341F" w:rsidRPr="008E5FE2" w:rsidRDefault="00C4341F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Sürekli Taşıma Donanımları (Konveyör)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D9621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675A" w14:textId="7EFEEA25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AA8BB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C4341F" w:rsidRPr="008E5FE2" w14:paraId="0E7083EF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5529" w14:textId="276E8161" w:rsidR="00C4341F" w:rsidRPr="008E5FE2" w:rsidRDefault="00C4341F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Yapı İskelesi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4CBA8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3A1" w14:textId="62751ACD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28C9" w14:textId="77777777" w:rsidR="00C4341F" w:rsidRPr="008E5FE2" w:rsidRDefault="00C4341F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6D79" w:rsidRPr="008E5FE2" w14:paraId="5124F550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478D8982" w14:textId="77777777" w:rsidR="003B6D79" w:rsidRPr="008E5FE2" w:rsidRDefault="003B6D79" w:rsidP="003B6D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Ekipmanı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1BE11486" w14:textId="77777777" w:rsidR="003B6D79" w:rsidRPr="008E5FE2" w:rsidRDefault="003B6D79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24DD196B" w14:textId="77777777" w:rsidR="003B6D79" w:rsidRPr="008E5FE2" w:rsidRDefault="001E6AC4" w:rsidP="003B6D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Basamak Sayısı ( Adet )</w:t>
            </w:r>
          </w:p>
        </w:tc>
      </w:tr>
      <w:tr w:rsidR="001E6AC4" w:rsidRPr="008E5FE2" w14:paraId="296A937E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D6EE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Yürüyen Merdiven 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2C45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3BAB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1D87A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0393864B" w14:textId="77777777" w:rsidTr="00BF19B8">
        <w:trPr>
          <w:gridAfter w:val="6"/>
          <w:wAfter w:w="15597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1413" w14:textId="4BF3227D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Yürüyen Bant</w:t>
            </w:r>
            <w:r w:rsidR="00C4341F"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/Yol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40BCD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645B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C955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324E5B9D" w14:textId="77777777" w:rsidTr="00136299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4D939881" w14:textId="5553F4D5" w:rsidR="001E6AC4" w:rsidRPr="008E5FE2" w:rsidRDefault="000F7505" w:rsidP="001E6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Makineleri, Mobil Vinç ve Platformlar</w:t>
            </w:r>
            <w:r w:rsidR="001E6AC4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 </w:t>
            </w:r>
            <w:r w:rsidR="001E6AC4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</w:t>
            </w:r>
            <w:r w:rsidR="00C8019E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="001E6AC4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yodik Teknik Kontrolleri</w:t>
            </w:r>
          </w:p>
        </w:tc>
      </w:tr>
      <w:tr w:rsidR="001E6AC4" w:rsidRPr="008E5FE2" w14:paraId="792C280A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31D6C35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Ekipmanı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1ACCDC63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402F7F1C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1E6AC4" w:rsidRPr="008E5FE2" w14:paraId="6AF9B0AF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03CA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Yükleyici (Loder)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3579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3BAB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911BA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6D2C4C7E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88C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Kazıcı+Yükleyici(Ekskavatör,Jcb)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4666C8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0223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8DFBE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21096381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811F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Hidrolik Kazıcılar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896C22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4772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F93E4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2600808E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EE5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Halatlı Kazıcılar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513F0D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C7D7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5D8B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1F03BD44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001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Kırıcılar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4B9DF3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938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04C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0DEC7271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262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Deliciler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E26AC8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6B1F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576D5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1552EBA1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2135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Skreyper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9C505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7B1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D6A47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6E61CDF6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E0E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Greyder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76C43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239F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0906E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21E43D37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35E7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Çöp ve Toprak Sıkıştırıcılar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4BA92C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D70C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7CDF0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E6AC4" w:rsidRPr="008E5FE2" w14:paraId="1F84F07C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654" w14:textId="77777777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>Trençerler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A1C11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930F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DB351" w14:textId="77777777" w:rsidR="001E6AC4" w:rsidRPr="008E5FE2" w:rsidRDefault="001E6AC4" w:rsidP="001E6AC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F7505" w:rsidRPr="008E5FE2" w14:paraId="3B65D8A8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9884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  <w:t xml:space="preserve">Mobil Vinç 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89E722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BB66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0CCD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 ayda 1</w:t>
            </w:r>
          </w:p>
        </w:tc>
      </w:tr>
      <w:tr w:rsidR="000F7505" w:rsidRPr="008E5FE2" w14:paraId="44AACD1B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A1C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Platform ( Asılı Erişim Donanımı ) 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002F4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D891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AEC6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 ayda 1</w:t>
            </w:r>
          </w:p>
        </w:tc>
      </w:tr>
      <w:tr w:rsidR="000F7505" w:rsidRPr="008E5FE2" w14:paraId="69307EDF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616B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Platform ( Sütunlu Çalışma Platformu)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25333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B92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15C59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 ayda 1</w:t>
            </w:r>
          </w:p>
        </w:tc>
      </w:tr>
      <w:tr w:rsidR="000F7505" w:rsidRPr="008E5FE2" w14:paraId="2448D792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283B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Platform ( Yükselebilir Seyyar İş Platformu )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94032D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AA17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8DC6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3 ayda 1</w:t>
            </w:r>
          </w:p>
        </w:tc>
      </w:tr>
      <w:tr w:rsidR="001E6AC4" w:rsidRPr="008E5FE2" w14:paraId="4ACFB05C" w14:textId="77777777" w:rsidTr="00136299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82D26F" w14:textId="2D7DFCB2" w:rsidR="001E6AC4" w:rsidRPr="008E5FE2" w:rsidRDefault="001E6AC4" w:rsidP="001E6A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Yangın Tesisatı</w:t>
            </w:r>
            <w:r w:rsidR="000F7505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 </w:t>
            </w:r>
            <w:r w:rsidR="000F7505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</w:t>
            </w:r>
            <w:r w:rsidR="00C8019E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="000F7505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yodik Teknik Kontrolleri</w:t>
            </w:r>
          </w:p>
        </w:tc>
      </w:tr>
      <w:tr w:rsidR="000F7505" w:rsidRPr="008E5FE2" w14:paraId="0E1B2C9D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091" w14:textId="77777777" w:rsidR="000F7505" w:rsidRPr="008E5FE2" w:rsidRDefault="000F7505" w:rsidP="004428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Tesisat Projesi  Durumu </w:t>
            </w:r>
          </w:p>
        </w:tc>
        <w:tc>
          <w:tcPr>
            <w:tcW w:w="1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C7AB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BF6B" w14:textId="77777777" w:rsidR="000F7505" w:rsidRPr="008E5FE2" w:rsidRDefault="004428EE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 Var, Yok ) </w:t>
            </w:r>
          </w:p>
        </w:tc>
      </w:tr>
      <w:tr w:rsidR="004428EE" w:rsidRPr="008E5FE2" w14:paraId="12EA9DAC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38B341D" w14:textId="77777777" w:rsidR="004428EE" w:rsidRPr="008E5FE2" w:rsidRDefault="004428EE" w:rsidP="004428E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Ekipmanlar</w:t>
            </w:r>
          </w:p>
        </w:tc>
        <w:tc>
          <w:tcPr>
            <w:tcW w:w="1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4E5B1566" w14:textId="77777777" w:rsidR="004428EE" w:rsidRPr="008E5FE2" w:rsidRDefault="004428EE" w:rsidP="0044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1750D43B" w14:textId="77777777" w:rsidR="004428EE" w:rsidRPr="008E5FE2" w:rsidRDefault="004428EE" w:rsidP="004428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0F7505" w:rsidRPr="008E5FE2" w14:paraId="2384DB48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8D7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Proje Değerlendirme 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Toplam İnşaat Alanı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4346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619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759D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F7505" w:rsidRPr="008E5FE2" w14:paraId="259109AE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B6E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Yangın Pompaları Performans ve Yangın Odası </w:t>
            </w:r>
          </w:p>
          <w:p w14:paraId="51D7DF5F" w14:textId="77777777" w:rsidR="000F7505" w:rsidRPr="008E5FE2" w:rsidRDefault="000F7505" w:rsidP="000759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Pompa Sayısı(Dizel,</w:t>
            </w:r>
            <w:r w:rsidR="0007590B"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Elektrikli,</w:t>
            </w:r>
            <w:r w:rsidR="0007590B"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Jokey,</w:t>
            </w:r>
            <w:r w:rsidR="0007590B"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Seyyar Motopomp vb)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11321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CE19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A919D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F7505" w:rsidRPr="008E5FE2" w14:paraId="22B7AA9F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34A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Su Tankı  (Tonluk)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FA7E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F59F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A5E8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3F12235E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A78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Yangın Dolabı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09D17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39A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606E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2CD1C48C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AAF6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Yangın Hidrantı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62B9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5EB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C17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58F89A74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0734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İtfaiye Bağlantı Ağzı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70F49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429A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FB0B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1AC7E2A6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3C97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lastRenderedPageBreak/>
              <w:t>Hidrant Dolabı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34EA3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9EA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E510B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5537A00F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102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Seyyar Yangın Hortumu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93DC4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7035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464B0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7505" w:rsidRPr="008E5FE2" w14:paraId="7A42F6C6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D7C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Sprink Sistemi ( Sulu ve Köpüklü ) 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Tesisat Alanı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9651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3DB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567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F7505" w:rsidRPr="008E5FE2" w14:paraId="70D402BA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F945" w14:textId="77777777" w:rsidR="000F7505" w:rsidRPr="008E5FE2" w:rsidRDefault="000F7505" w:rsidP="000F75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Sprink Sistemi ( Gazlı ) 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Tesisat Alanı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4C946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A49FC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344C" w14:textId="77777777" w:rsidR="000F7505" w:rsidRPr="008E5FE2" w:rsidRDefault="000F7505" w:rsidP="000F75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7193D" w:rsidRPr="008E5FE2" w14:paraId="7FCDB8BA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5364532" w14:textId="43E5B4C0" w:rsidR="0027193D" w:rsidRPr="008E5FE2" w:rsidRDefault="0027193D" w:rsidP="0027193D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Diğer Yangınla İlgili </w:t>
            </w:r>
            <w:r w:rsidR="00F9239A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İş 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Ekipmanlar</w:t>
            </w:r>
            <w:r w:rsidR="00F9239A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ı</w:t>
            </w:r>
          </w:p>
        </w:tc>
        <w:tc>
          <w:tcPr>
            <w:tcW w:w="1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7D2A5935" w14:textId="55AEBAF8" w:rsidR="0027193D" w:rsidRPr="008E5FE2" w:rsidRDefault="0027193D" w:rsidP="00271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5CAD4F72" w14:textId="29855ADE" w:rsidR="0027193D" w:rsidRPr="008E5FE2" w:rsidRDefault="0027193D" w:rsidP="00271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27193D" w:rsidRPr="008E5FE2" w14:paraId="2FA45237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1748" w14:textId="73E53DC6" w:rsidR="0027193D" w:rsidRPr="008E5FE2" w:rsidRDefault="00BE3BDC" w:rsidP="0027193D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Portatif Yangın Söndürücüler / Yangın Söndürme Cihazları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9FA6D" w14:textId="77777777" w:rsidR="0027193D" w:rsidRPr="008E5FE2" w:rsidRDefault="0027193D" w:rsidP="00271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F632" w14:textId="77777777" w:rsidR="0027193D" w:rsidRPr="008E5FE2" w:rsidRDefault="0027193D" w:rsidP="00271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CAC2" w14:textId="77777777" w:rsidR="0027193D" w:rsidRPr="008E5FE2" w:rsidRDefault="0027193D" w:rsidP="002719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1F3E40" w:rsidRPr="008E5FE2" w14:paraId="288DEDBE" w14:textId="77777777" w:rsidTr="001F3E40">
        <w:trPr>
          <w:gridAfter w:val="6"/>
          <w:wAfter w:w="15597" w:type="dxa"/>
          <w:trHeight w:val="340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614B2D" w14:textId="41B6471F" w:rsidR="001F3E40" w:rsidRPr="008E5FE2" w:rsidRDefault="001F3E40" w:rsidP="001F3E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Yangın Algılama ve Uyarı 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highlight w:val="red"/>
                <w:lang w:eastAsia="tr-TR"/>
              </w:rPr>
              <w:t xml:space="preserve"> Tesisatı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 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</w:t>
            </w:r>
            <w:r w:rsidR="00C8019E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yodik Teknik Kontrolleri</w:t>
            </w:r>
          </w:p>
        </w:tc>
      </w:tr>
      <w:tr w:rsidR="00AB251B" w:rsidRPr="008E5FE2" w14:paraId="6C1B1EE2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EF84" w14:textId="3916A135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Tesisat Projesi  Durumu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48DAC" w14:textId="343351C2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B67B" w14:textId="78E48FC9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72F7" w14:textId="2FD461B5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 Var, Yok ) </w:t>
            </w:r>
          </w:p>
        </w:tc>
      </w:tr>
      <w:tr w:rsidR="00AB251B" w:rsidRPr="008E5FE2" w14:paraId="538DF56B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725F155" w14:textId="41960789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Kullanım Alanı </w:t>
            </w:r>
          </w:p>
        </w:tc>
        <w:tc>
          <w:tcPr>
            <w:tcW w:w="1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2B4A3FBA" w14:textId="1F4A995B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5A7B9EF5" w14:textId="4DD6605B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5FB89F7C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0243" w14:textId="446F51C4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Kontrol Paneli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1B10F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7BDE" w14:textId="7DA0AC2F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D150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6737A077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3E57" w14:textId="181C56BA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 xml:space="preserve">Tekrarlayıcı Panel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14806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05C3" w14:textId="1237DA91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0625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38CFC7E9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20AA" w14:textId="03C8B19D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Alarm Butonu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CD0FB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0201" w14:textId="45528BB5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AB8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0A53F823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C559" w14:textId="41073A09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Duman/Isı/Alev Dedektörü (Optik dedektör)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FBDB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4C9B" w14:textId="7AD0D39A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AD7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3940017B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4750" w14:textId="57AB45A8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Işın Tipi Duman Dedektörü (Beam Dedektör)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385F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BCD3" w14:textId="63B644DB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ED08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3E1C185A" w14:textId="77777777" w:rsidTr="00BF19B8">
        <w:trPr>
          <w:gridAfter w:val="6"/>
          <w:wAfter w:w="15597" w:type="dxa"/>
          <w:trHeight w:val="340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1665" w14:textId="189E3F7D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Sesli / Işıklı Siren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7094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4B99" w14:textId="6A47EDE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261D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201C1FFF" w14:textId="77777777" w:rsidTr="00136299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0797F7A" w14:textId="08D34EAD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Havalandırma 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highlight w:val="red"/>
                <w:lang w:eastAsia="tr-TR"/>
              </w:rPr>
              <w:t>/ Klima Tesisatı</w:t>
            </w: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 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Periyodik Teknik Kontrolleri</w:t>
            </w:r>
          </w:p>
        </w:tc>
      </w:tr>
      <w:tr w:rsidR="00AB251B" w:rsidRPr="008E5FE2" w14:paraId="6D54E041" w14:textId="77777777" w:rsidTr="00BF19B8">
        <w:trPr>
          <w:gridAfter w:val="6"/>
          <w:wAfter w:w="15597" w:type="dxa"/>
          <w:trHeight w:val="340"/>
        </w:trPr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7B6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Tesisat Projesi  Durumu 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F54C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38E8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DD0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 Var, Yok ) </w:t>
            </w:r>
          </w:p>
        </w:tc>
      </w:tr>
      <w:tr w:rsidR="00AB251B" w:rsidRPr="008E5FE2" w14:paraId="104DA017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C2C1CEA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Kullanım Alanı 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735E2E39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7F202C3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4C6B9EA5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3EF1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Havalandırma/Klima Tesisatı Kullanım Alanı 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59F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42C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E2E1C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5CB358F7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FBCE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Havalandırma/Klima Tesisatı Santrali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5E74C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4A2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1B41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7312E418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2879D103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Kullanım Alanı </w:t>
            </w:r>
          </w:p>
        </w:tc>
        <w:tc>
          <w:tcPr>
            <w:tcW w:w="28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6454155D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14:paraId="08C4703F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11D7BD75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6A4D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Menfez Sayısı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CFEF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D3FF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5C51E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2947AF46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5C4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Fan Sayısı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025E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4C75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3F9ED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04BE15BB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D06B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Havalandırma Davulumbaz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7775B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B9C5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A0FE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3DC703B2" w14:textId="77777777" w:rsidTr="00136299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0B54582A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Elektrik Kontrol ve Ölçümleri</w:t>
            </w:r>
          </w:p>
        </w:tc>
      </w:tr>
      <w:tr w:rsidR="00AB251B" w:rsidRPr="008E5FE2" w14:paraId="6D3AED05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6E5A599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Elektrik Tesisat Kontrolü </w:t>
            </w:r>
          </w:p>
        </w:tc>
        <w:tc>
          <w:tcPr>
            <w:tcW w:w="2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030EA192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63592059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32DC8368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BEDF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Pano sayısı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E33C7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06B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DB6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31054DCC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306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Pano göz sayısı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2D9A5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47F7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Göz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8AF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72F0A17D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4EB2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Kontrol edilmesi istenen alan </w:t>
            </w:r>
          </w:p>
        </w:tc>
        <w:tc>
          <w:tcPr>
            <w:tcW w:w="1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D65C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D2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</w:t>
            </w: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vertAlign w:val="superscript"/>
                <w:lang w:eastAsia="tr-TR"/>
              </w:rPr>
              <w:t>2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0021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6AB8192F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4703EC2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Topraklama/Çevrim Empedansı Ölçümü</w:t>
            </w:r>
          </w:p>
        </w:tc>
        <w:tc>
          <w:tcPr>
            <w:tcW w:w="2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3124662E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5C70B40C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42C91F82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E56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Ölçülmesi İstenen Nokta Sayısı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F00D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EF27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7692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053256AA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8CA961E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Paratoner Tesisatı Kontrol ve Ölçümü</w:t>
            </w:r>
          </w:p>
        </w:tc>
        <w:tc>
          <w:tcPr>
            <w:tcW w:w="28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4EEDD936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15B2BE11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093C6860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BFB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Aktif Paratoner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6D2E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2DE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455CD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2358977D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E89D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Faraday Kafesi İndirme iletkeni Sayısı 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C2A6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EA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BAF15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1A4210C7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E9A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Franklin Çubuğu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DBC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D587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A8877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AB251B" w:rsidRPr="008E5FE2" w14:paraId="73CC5A15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8C5A445" w14:textId="39B3EB70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Diğer Elektriksel </w:t>
            </w:r>
            <w:r w:rsidR="00F9239A"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İş Ekipmanları </w:t>
            </w:r>
          </w:p>
        </w:tc>
        <w:tc>
          <w:tcPr>
            <w:tcW w:w="28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711CBA7D" w14:textId="407505FF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762B3CE7" w14:textId="65BEAE1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AB251B" w:rsidRPr="008E5FE2" w14:paraId="54532F7B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D83" w14:textId="785EB0A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Akümülatör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157C4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D77C" w14:textId="44BB8CDB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7B5B8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0BAF2907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627" w14:textId="1FF91A3B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Transformatör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1AB36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DF9A" w14:textId="43888019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BFE7E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0A042FF7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D83F" w14:textId="408D23F5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Jeneratör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4D10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328A" w14:textId="6792107A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3C407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430DB9D2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3823" w14:textId="0B72FE5C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lastRenderedPageBreak/>
              <w:t>Katodik Koruma Tesisatı</w:t>
            </w: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45150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1F2F" w14:textId="0C9C16E1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45F6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B251B" w:rsidRPr="008E5FE2" w14:paraId="4B3BB689" w14:textId="77777777" w:rsidTr="00BF19B8">
        <w:trPr>
          <w:gridAfter w:val="6"/>
          <w:wAfter w:w="15597" w:type="dxa"/>
          <w:trHeight w:val="340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09C5" w14:textId="77777777" w:rsidR="00AB251B" w:rsidRPr="008E5FE2" w:rsidRDefault="00AB251B" w:rsidP="00AB25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DB20B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23EA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B2A3" w14:textId="77777777" w:rsidR="00AB251B" w:rsidRPr="008E5FE2" w:rsidRDefault="00AB251B" w:rsidP="00AB25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84410" w:rsidRPr="008E5FE2" w14:paraId="091088C8" w14:textId="77777777" w:rsidTr="00EC09C3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424F67A" w14:textId="3A7CEC6E" w:rsidR="00884410" w:rsidRPr="008E5FE2" w:rsidRDefault="00884410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Tezgahların 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Periyodik Teknik Kontrolleri</w:t>
            </w:r>
          </w:p>
        </w:tc>
      </w:tr>
      <w:tr w:rsidR="00884410" w:rsidRPr="008E5FE2" w14:paraId="163E2E9C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A5C07B1" w14:textId="77777777" w:rsidR="00884410" w:rsidRPr="008E5FE2" w:rsidRDefault="00884410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Ekipmanı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17A0037F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70B2CBB7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884410" w:rsidRPr="008E5FE2" w14:paraId="51C6E11C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C55A" w14:textId="04D018D3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Mekanik Presler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EDC2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9B5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2D15F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1BAEB716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C078" w14:textId="663F8672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Hidrolik Presler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29881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FB3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6C98C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21A95833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0F4" w14:textId="20AEAB44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Hidrolik Abkant Presler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9C415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14A2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797C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43C7C6A5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614F" w14:textId="7FB6454D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Pnömatik Presler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070A2A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A77A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D254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771EE325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7198" w14:textId="21ECEC3B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Torna Tezgahları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3EC342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C286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8C9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1FE366E5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F142" w14:textId="2DC4AD01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Ağaç İşleme Tezgahları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C063B1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5ABC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ECB8B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2996256E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1909" w14:textId="22E6F107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Freze Tezgahları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A050CC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9CEB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8B21F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53D032FA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C275" w14:textId="615450F1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Soğuk Metal Testereleri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FEBFA5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FF2C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283B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3F7CD88F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8EF6" w14:textId="43DB4304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Hareketsiz Taşlama Makineleri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B97405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903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A6FBA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5D2EB2F4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C350" w14:textId="6C589DE6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Şerit Testere (Ağaç İşleme Makinaları)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D93FA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557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38413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84410" w:rsidRPr="008E5FE2" w14:paraId="0D02037B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2F27" w14:textId="4040AC7F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İşleme Merkezleri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E1D651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B186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4230" w14:textId="4810CB90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84410" w:rsidRPr="008E5FE2" w14:paraId="37C6B5FB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4992" w14:textId="70481BD0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Şerit Testere (Gıda İşleme Makineleri)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AF2F3F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4920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FDCE" w14:textId="475E2B21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84410" w:rsidRPr="008E5FE2" w14:paraId="53D181F6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3879" w14:textId="05A69984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Delme Makinaları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C34F14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72ED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EE4EF" w14:textId="02A96656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84410" w:rsidRPr="008E5FE2" w14:paraId="02729046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BBE" w14:textId="54904441" w:rsidR="00884410" w:rsidRPr="008E5FE2" w:rsidRDefault="00830F2B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Giyotin Makaslar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C4B58B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4DD8" w14:textId="77777777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21BA" w14:textId="37C7A073" w:rsidR="00884410" w:rsidRPr="008E5FE2" w:rsidRDefault="00884410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30F2B" w:rsidRPr="008E5FE2" w14:paraId="3A07B2B2" w14:textId="77777777" w:rsidTr="00BF19B8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6F01" w14:textId="0FE7C5EC" w:rsidR="00830F2B" w:rsidRPr="008E5FE2" w:rsidRDefault="00830F2B" w:rsidP="00EC09C3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Transfer Tipi Ve Özel Amaçlı Tezgâhlar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A9383B" w14:textId="77777777" w:rsidR="00830F2B" w:rsidRPr="008E5FE2" w:rsidRDefault="00830F2B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F21E" w14:textId="1FDF074A" w:rsidR="00830F2B" w:rsidRPr="008E5FE2" w:rsidRDefault="00830F2B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B5C11" w14:textId="77777777" w:rsidR="00830F2B" w:rsidRPr="008E5FE2" w:rsidRDefault="00830F2B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F19B8" w:rsidRPr="008E5FE2" w14:paraId="73E51BD4" w14:textId="77777777" w:rsidTr="00EC09C3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AF27E53" w14:textId="1AE7A761" w:rsidR="00BF19B8" w:rsidRPr="008E5FE2" w:rsidRDefault="00BF19B8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Endüstriyel Raf ve Kapıların </w:t>
            </w: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Periyodik Teknik Kontrolleri</w:t>
            </w:r>
          </w:p>
        </w:tc>
      </w:tr>
      <w:tr w:rsidR="00BF19B8" w:rsidRPr="008E5FE2" w14:paraId="3F5D3576" w14:textId="77777777" w:rsidTr="00EC09C3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7698096" w14:textId="77777777" w:rsidR="00BF19B8" w:rsidRPr="008E5FE2" w:rsidRDefault="00BF19B8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 Ekipmanı</w:t>
            </w:r>
          </w:p>
        </w:tc>
        <w:tc>
          <w:tcPr>
            <w:tcW w:w="2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6576DBF9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  <w:hideMark/>
          </w:tcPr>
          <w:p w14:paraId="1BE1C55D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BF19B8" w:rsidRPr="008E5FE2" w14:paraId="763B236C" w14:textId="77777777" w:rsidTr="00674F9A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DF1" w14:textId="01A994B5" w:rsidR="00BF19B8" w:rsidRPr="008E5FE2" w:rsidRDefault="00BF19B8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Endüstriyel Raf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BAABC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9C3A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3442C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74F9A" w:rsidRPr="008E5FE2" w14:paraId="28E7244C" w14:textId="77777777" w:rsidTr="00674F9A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E509" w14:textId="2D42343A" w:rsidR="00674F9A" w:rsidRPr="008E5FE2" w:rsidRDefault="00674F9A" w:rsidP="00EC09C3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Endüstriyel Raf Statik Ölçümü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8422A" w14:textId="77777777" w:rsidR="00674F9A" w:rsidRPr="008E5FE2" w:rsidRDefault="00674F9A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6E" w14:textId="57990C70" w:rsidR="00674F9A" w:rsidRPr="008E5FE2" w:rsidRDefault="00674F9A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262" w14:textId="77777777" w:rsidR="00674F9A" w:rsidRPr="008E5FE2" w:rsidRDefault="00674F9A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F19B8" w:rsidRPr="008E5FE2" w14:paraId="041F30C0" w14:textId="77777777" w:rsidTr="00674F9A">
        <w:trPr>
          <w:gridAfter w:val="6"/>
          <w:wAfter w:w="15597" w:type="dxa"/>
          <w:trHeight w:val="340"/>
        </w:trPr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576" w14:textId="58C5E023" w:rsidR="00BF19B8" w:rsidRPr="008E5FE2" w:rsidRDefault="00BF19B8" w:rsidP="00EC09C3">
            <w:pPr>
              <w:spacing w:after="0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Endüstriyel Kapı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D1CA30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9FA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Adet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7FCEE" w14:textId="77777777" w:rsidR="00BF19B8" w:rsidRPr="008E5FE2" w:rsidRDefault="00BF19B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C7358" w:rsidRPr="008E5FE2" w14:paraId="6F2F8F85" w14:textId="77777777" w:rsidTr="00EC09C3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48C60160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Ön Hazırlık</w:t>
            </w:r>
          </w:p>
        </w:tc>
      </w:tr>
      <w:tr w:rsidR="00DC7358" w:rsidRPr="008E5FE2" w14:paraId="1E83D7DA" w14:textId="77777777" w:rsidTr="00EC09C3">
        <w:trPr>
          <w:gridAfter w:val="6"/>
          <w:wAfter w:w="15597" w:type="dxa"/>
          <w:trHeight w:val="340"/>
        </w:trPr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4BE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Basınçlı Kap Periyodik Kontrol Öncesi Ön Hazırlık  Talebi   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1793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25857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 Var, Yok )</w:t>
            </w:r>
          </w:p>
        </w:tc>
      </w:tr>
      <w:tr w:rsidR="00DC7358" w:rsidRPr="008E5FE2" w14:paraId="305CF30F" w14:textId="77777777" w:rsidTr="00EC09C3">
        <w:trPr>
          <w:gridAfter w:val="6"/>
          <w:wAfter w:w="15597" w:type="dxa"/>
          <w:trHeight w:val="340"/>
        </w:trPr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C4B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Elektrik Kontrolünde Ön Hazırlık Talebi 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928A1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88B19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 Var, Yok )</w:t>
            </w:r>
          </w:p>
        </w:tc>
      </w:tr>
      <w:tr w:rsidR="00DC7358" w:rsidRPr="008E5FE2" w14:paraId="7D612280" w14:textId="77777777" w:rsidTr="00EC09C3">
        <w:trPr>
          <w:gridAfter w:val="7"/>
          <w:wAfter w:w="15901" w:type="dxa"/>
          <w:trHeight w:val="2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54A08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60EF8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8EF85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9C0B1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423E68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C7358" w:rsidRPr="008E5FE2" w14:paraId="3FB44E0A" w14:textId="77777777" w:rsidTr="00EC09C3">
        <w:trPr>
          <w:gridAfter w:val="6"/>
          <w:wAfter w:w="15597" w:type="dxa"/>
          <w:trHeight w:val="397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75791F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İŞ HİJYENİ ( İŞ SAĞLIĞI ) ÖLÇÜMLERİ</w:t>
            </w:r>
          </w:p>
        </w:tc>
      </w:tr>
      <w:tr w:rsidR="00DC7358" w:rsidRPr="008E5FE2" w14:paraId="1672457B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3229CD2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İşyeri Ortam Ölçümleri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61E6C6D4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6D66A91A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DC7358" w:rsidRPr="008E5FE2" w14:paraId="00829EE2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3D0D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İşyeri Ortamı Aydınlatma Ölçümü - Gündüz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92EC80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96A2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A9E2A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DC7358" w:rsidRPr="008E5FE2" w14:paraId="628F3482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D97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İşyeri Ortamı Gürültü Ölçümü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DC456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FD9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620C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DC7358" w:rsidRPr="008E5FE2" w14:paraId="467912E4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4A60" w14:textId="77777777" w:rsidR="00DC7358" w:rsidRPr="008E5FE2" w:rsidRDefault="00DC7358" w:rsidP="00EC09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İşyeri Ortamı Termal Konfor Ölçümü (PMV-PPD &amp; WBGT indisleri)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814FA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74F6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FFC6" w14:textId="77777777" w:rsidR="00DC7358" w:rsidRPr="008E5FE2" w:rsidRDefault="00DC7358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46DF" w:rsidRPr="008E5FE2" w14:paraId="258A19DF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C67" w14:textId="4D240F3B" w:rsidR="003B46DF" w:rsidRPr="008E5FE2" w:rsidRDefault="003B46DF" w:rsidP="003B46D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 xml:space="preserve">İşyeri Ortamı Toz Ölçümü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EB1F14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1CEE" w14:textId="7B6926BE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A80F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46DF" w:rsidRPr="008E5FE2" w14:paraId="3BB90EC7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01" w14:textId="0C003ED6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İşyeri Ortamı Titreşim Ölçümü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9387B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743D" w14:textId="00775C4E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32C8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46DF" w:rsidRPr="008E5FE2" w14:paraId="5FD4BFC0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C641" w14:textId="7E1CD78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İşyeri Ortamı Uçucu Organik Bileşiklerin (VOC) Ölçümü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5A7CE9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D38E" w14:textId="338542EB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D16A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46DF" w:rsidRPr="008E5FE2" w14:paraId="048B1D60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0655" w14:textId="6F19D4A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Anlık Gaz Ölçümü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78E60F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BEF6" w14:textId="12F63E0F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Nokta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EAC3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3B46DF" w:rsidRPr="008E5FE2" w14:paraId="08D3C98F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F299E1" w14:textId="7777777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İşyeri Ortam Ölçümleri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61063ACE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470AEA85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3B46DF" w:rsidRPr="008E5FE2" w14:paraId="5DE164C8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33D" w14:textId="7777777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Kişisel Maruziyet Gürültü Ölçümü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027F28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ECC2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Kişi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BB666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3B46DF" w:rsidRPr="008E5FE2" w14:paraId="77CC13EE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4511" w14:textId="7777777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lastRenderedPageBreak/>
              <w:t>Kişisel Maruziyet Titreşim Ölçümü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3A730C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CFA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Kişi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06CF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3B46DF" w:rsidRPr="008E5FE2" w14:paraId="7F427519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7E68" w14:textId="7777777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Kişisel Maruziyet Toz Ölçümü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F39D2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DF43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Kişi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1376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3B46DF" w:rsidRPr="008E5FE2" w14:paraId="3D47BD3E" w14:textId="77777777" w:rsidTr="00EC09C3">
        <w:trPr>
          <w:gridAfter w:val="6"/>
          <w:wAfter w:w="15597" w:type="dxa"/>
          <w:trHeight w:val="340"/>
        </w:trPr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3B1E" w14:textId="77777777" w:rsidR="003B46DF" w:rsidRPr="008E5FE2" w:rsidRDefault="003B46DF" w:rsidP="003B46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Kişisel Maruziyet Uçucu Organik Bileşiklerin (VOC) Ölçümü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FAB44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07A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Kişi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BAD1" w14:textId="77777777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3B46DF" w:rsidRPr="008E5FE2" w14:paraId="3EAF1F8A" w14:textId="77777777" w:rsidTr="00EB31AA">
        <w:trPr>
          <w:gridAfter w:val="6"/>
          <w:wAfter w:w="15597" w:type="dxa"/>
          <w:trHeight w:val="340"/>
        </w:trPr>
        <w:tc>
          <w:tcPr>
            <w:tcW w:w="102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70FD38" w14:textId="4A3EBEC4" w:rsidR="003B46DF" w:rsidRPr="008E5FE2" w:rsidRDefault="003B46DF" w:rsidP="003B46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Gece ölçümleri ayrıca belirtilmelidir. Gece ve hafta sonu ölçüm fiyatlarımız farklıdır.</w:t>
            </w:r>
          </w:p>
        </w:tc>
      </w:tr>
    </w:tbl>
    <w:p w14:paraId="30802153" w14:textId="6A885859" w:rsidR="00136299" w:rsidRDefault="00136299" w:rsidP="004E1886">
      <w:pPr>
        <w:spacing w:after="0" w:line="240" w:lineRule="atLeast"/>
        <w:rPr>
          <w:rFonts w:cstheme="minorHAnsi"/>
          <w:sz w:val="21"/>
          <w:szCs w:val="21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42"/>
        <w:gridCol w:w="850"/>
        <w:gridCol w:w="3597"/>
        <w:gridCol w:w="1648"/>
      </w:tblGrid>
      <w:tr w:rsidR="00E47501" w:rsidRPr="008E5FE2" w14:paraId="342B7F05" w14:textId="77777777" w:rsidTr="00EC09C3">
        <w:trPr>
          <w:trHeight w:val="39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6C349E" w14:textId="74E173D0" w:rsidR="00E47501" w:rsidRPr="008E5FE2" w:rsidRDefault="00E47501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PROJE ÇİZİMLERİMİZ</w:t>
            </w:r>
            <w:r w:rsid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E5FE2" w:rsidRPr="008E5FE2" w14:paraId="43EA7FEA" w14:textId="77777777" w:rsidTr="00E77EFF">
        <w:trPr>
          <w:trHeight w:val="34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2B2" w14:textId="02DF6EB0" w:rsidR="008E5FE2" w:rsidRPr="008E5FE2" w:rsidRDefault="008E5FE2" w:rsidP="008E5FE2">
            <w:pPr>
              <w:pBdr>
                <w:bottom w:val="dashed" w:sz="6" w:space="4" w:color="DEDEDE"/>
              </w:pBd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1AE0">
              <w:rPr>
                <w:rFonts w:ascii="Tahoma" w:hAnsi="Tahoma" w:cs="Tahoma"/>
                <w:sz w:val="18"/>
                <w:szCs w:val="18"/>
              </w:rPr>
              <w:t>Toplam kapalı alan m2 si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B152" w14:textId="55915CA1" w:rsidR="008E5FE2" w:rsidRPr="008E5FE2" w:rsidRDefault="008E5FE2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8E5FE2" w:rsidRPr="008E5FE2" w14:paraId="34F2F751" w14:textId="77777777" w:rsidTr="00A755BE">
        <w:trPr>
          <w:trHeight w:val="34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87BF" w14:textId="2E5C7A01" w:rsidR="008E5FE2" w:rsidRPr="008E5FE2" w:rsidRDefault="008E5FE2" w:rsidP="005C1AE0">
            <w:pPr>
              <w:pBdr>
                <w:bottom w:val="dashed" w:sz="6" w:space="4" w:color="DEDEDE"/>
              </w:pBd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Toplam açık alan m2 si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B2D3B" w14:textId="77777777" w:rsidR="008E5FE2" w:rsidRPr="008E5FE2" w:rsidRDefault="008E5FE2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8E5FE2" w:rsidRPr="008E5FE2" w14:paraId="78664BCF" w14:textId="77777777" w:rsidTr="004F4E3C">
        <w:trPr>
          <w:trHeight w:val="34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E7D1" w14:textId="50A6158D" w:rsidR="008E5FE2" w:rsidRPr="008E5FE2" w:rsidRDefault="008E5FE2" w:rsidP="008E5FE2">
            <w:pPr>
              <w:pBdr>
                <w:bottom w:val="dashed" w:sz="6" w:space="4" w:color="DEDEDE"/>
              </w:pBd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1AE0">
              <w:rPr>
                <w:rFonts w:ascii="Tahoma" w:hAnsi="Tahoma" w:cs="Tahoma"/>
                <w:sz w:val="18"/>
                <w:szCs w:val="18"/>
              </w:rPr>
              <w:t>Bina kat sayısı ve katların ortalama m2 si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CB62" w14:textId="77777777" w:rsidR="008E5FE2" w:rsidRPr="008E5FE2" w:rsidRDefault="008E5FE2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8E5FE2" w:rsidRPr="008E5FE2" w14:paraId="186BDE03" w14:textId="77777777" w:rsidTr="00876EEA">
        <w:trPr>
          <w:trHeight w:val="34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0F23" w14:textId="0E95A43C" w:rsidR="008E5FE2" w:rsidRPr="008E5FE2" w:rsidRDefault="008E5FE2" w:rsidP="008E5FE2">
            <w:pPr>
              <w:pBdr>
                <w:bottom w:val="dashed" w:sz="6" w:space="4" w:color="DEDEDE"/>
              </w:pBd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1AE0">
              <w:rPr>
                <w:rFonts w:ascii="Tahoma" w:hAnsi="Tahoma" w:cs="Tahoma"/>
                <w:sz w:val="18"/>
                <w:szCs w:val="18"/>
              </w:rPr>
              <w:t>Mimari proje varmı ?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869B3" w14:textId="77777777" w:rsidR="008E5FE2" w:rsidRPr="008E5FE2" w:rsidRDefault="008E5FE2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8E5FE2" w:rsidRPr="008E5FE2" w14:paraId="16714D5D" w14:textId="77777777" w:rsidTr="009A3A44">
        <w:trPr>
          <w:trHeight w:val="34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EE7B" w14:textId="1DCA4C65" w:rsidR="008E5FE2" w:rsidRPr="008E5FE2" w:rsidRDefault="008E5FE2" w:rsidP="008E5FE2">
            <w:pPr>
              <w:pBdr>
                <w:bottom w:val="dashed" w:sz="6" w:space="4" w:color="DEDEDE"/>
              </w:pBd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5C1AE0">
              <w:rPr>
                <w:rFonts w:ascii="Tahoma" w:hAnsi="Tahoma" w:cs="Tahoma"/>
                <w:sz w:val="18"/>
                <w:szCs w:val="18"/>
              </w:rPr>
              <w:t>Projenin talep sebebi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A802" w14:textId="77777777" w:rsidR="008E5FE2" w:rsidRPr="008E5FE2" w:rsidRDefault="008E5FE2" w:rsidP="00EC09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1D1D18" w:rsidRPr="008E5FE2" w14:paraId="1656A620" w14:textId="14072B7B" w:rsidTr="005B0B1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A272F73" w14:textId="28C33F09" w:rsidR="001D1D18" w:rsidRPr="008E5FE2" w:rsidRDefault="001D1D18" w:rsidP="005C1A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Proje Adı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1C54149D" w14:textId="6555FBE2" w:rsidR="001D1D18" w:rsidRPr="008E5FE2" w:rsidRDefault="001D1D18" w:rsidP="005C1A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60A78999" w14:textId="2EACEF1C" w:rsidR="001D1D18" w:rsidRPr="008E5FE2" w:rsidRDefault="001D1D18" w:rsidP="005C1A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Ayrıntı Bilgiler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  <w:vAlign w:val="center"/>
          </w:tcPr>
          <w:p w14:paraId="721BD589" w14:textId="77777777" w:rsidR="001D1D18" w:rsidRPr="008E5FE2" w:rsidRDefault="001D1D18" w:rsidP="005C1A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E5E80" w:rsidRPr="008E5FE2" w14:paraId="0EA89E57" w14:textId="0905A663" w:rsidTr="00C7235E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07DB" w14:textId="0BA674D7" w:rsidR="006E5E80" w:rsidRPr="008E5FE2" w:rsidRDefault="006E5E80" w:rsidP="005C1AE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Elektrik Tesisat Projesi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B4C19D9" w14:textId="77777777" w:rsidR="006E5E80" w:rsidRPr="008E5FE2" w:rsidRDefault="006E5E80" w:rsidP="005C1A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8A00" w14:textId="77777777" w:rsidR="006E5E80" w:rsidRPr="008E5FE2" w:rsidRDefault="006E5E80" w:rsidP="005C1A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F89E" w14:textId="32ECBFF0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E5E80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Trafo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CCDA4A" w14:textId="77777777" w:rsidR="006E5E80" w:rsidRPr="008E5FE2" w:rsidRDefault="006E5E80" w:rsidP="005C1A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74F98DE9" w14:textId="77777777" w:rsidTr="00C7235E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795B" w14:textId="77777777" w:rsidR="006E5E80" w:rsidRPr="008E5FE2" w:rsidRDefault="006E5E80" w:rsidP="005C1AE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0903F" w14:textId="77777777" w:rsidR="006E5E80" w:rsidRPr="008E5FE2" w:rsidRDefault="006E5E80" w:rsidP="005C1A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81D9" w14:textId="77777777" w:rsidR="006E5E80" w:rsidRPr="008E5FE2" w:rsidRDefault="006E5E80" w:rsidP="005C1AE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4E2D" w14:textId="26977ACF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Pano Sayısı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80736" w14:textId="77777777" w:rsidR="006E5E80" w:rsidRPr="008E5FE2" w:rsidRDefault="006E5E80" w:rsidP="005C1A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0659737F" w14:textId="403812CE" w:rsidTr="003236CD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3A62" w14:textId="74325CF2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Topraklama Tesisat Projesi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9FFA615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3D6F" w14:textId="3DB6D787" w:rsidR="006E5E80" w:rsidRPr="008E5FE2" w:rsidRDefault="00BB626E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A1F1" w14:textId="1BE1725B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6E5E80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Trafo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63BEE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0EB3FCD3" w14:textId="77777777" w:rsidTr="003236CD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BBFA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AC5468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7C3F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3B61" w14:textId="1A0A3835" w:rsidR="006E5E80" w:rsidRPr="008E5FE2" w:rsidRDefault="006E5E80" w:rsidP="006E5E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Pano Sayısı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C1BE72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17090AB7" w14:textId="77777777" w:rsidTr="003236CD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0516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DE42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5B41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9C57" w14:textId="0A3B1807" w:rsidR="006E5E80" w:rsidRPr="008E5FE2" w:rsidRDefault="006E5E80" w:rsidP="006E5E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Makine Sayısı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E7346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B626E" w:rsidRPr="008E5FE2" w14:paraId="16B292CC" w14:textId="77777777" w:rsidTr="003236CD">
        <w:trPr>
          <w:trHeight w:val="34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EAA" w14:textId="026BBB57" w:rsidR="00BB626E" w:rsidRPr="008E5FE2" w:rsidRDefault="00BB626E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Paratoner Tesisat Projesi ve Kapsama Alanı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42D7F" w14:textId="77777777" w:rsidR="00BB626E" w:rsidRPr="008E5FE2" w:rsidRDefault="00BB626E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1D88" w14:textId="2A773B7F" w:rsidR="00BB626E" w:rsidRPr="008E5FE2" w:rsidRDefault="00BB626E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AD50" w14:textId="5B6D9DFE" w:rsidR="00BB626E" w:rsidRPr="008E5FE2" w:rsidRDefault="00BB626E" w:rsidP="006E5E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Paratoner Tipi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CDE21" w14:textId="77777777" w:rsidR="00BB626E" w:rsidRPr="008E5FE2" w:rsidRDefault="00BB626E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0AD302B6" w14:textId="4D3135A9" w:rsidTr="00DD5EB5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267B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Yangın Algılama ve Uyarı Tesisat Projesi</w:t>
            </w:r>
          </w:p>
          <w:p w14:paraId="07BA09F0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30B0738E" w14:textId="57AEE802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7C4DCCB3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DF1F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D8563" w14:textId="77777777" w:rsidR="006E5E80" w:rsidRPr="00C350D6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C350D6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Santral tipi veya fotosu</w:t>
            </w:r>
          </w:p>
          <w:p w14:paraId="1C2677EA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46D1B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78B2E8F3" w14:textId="77777777" w:rsidTr="00DD5EB5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299F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1E1A050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F7F4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0BC7" w14:textId="65B9F956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C350D6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Yangın söndürme sistemi ile irtibatı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8BDB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643E353E" w14:textId="77777777" w:rsidTr="00DD5EB5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CDAB" w14:textId="418D8356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0BAF7C1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90D6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46F9" w14:textId="38A304B1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C350D6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Geçiş kontrol sistemi ile irtibatı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38125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62EA4784" w14:textId="77777777" w:rsidTr="00DD5EB5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BB65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0A2BD6C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55E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4EF1" w14:textId="0A74474C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C350D6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Asansör sistemi ile irtibatı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04D1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0B8C8B77" w14:textId="77777777" w:rsidTr="00DD5EB5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E0B2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3BD4011B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3DB4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F483" w14:textId="29DFD9FF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C350D6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Gaz otomasyon sistemi ile irtibatı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3226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36CD62BC" w14:textId="77777777" w:rsidTr="00DD5EB5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B0BC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0EFB4E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C576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2FD0" w14:textId="0BBAC5A2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C350D6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Bina otomasyon sistemi ile irtibatı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E004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21C6C7C8" w14:textId="56E636E6" w:rsidTr="005B0B1F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A428" w14:textId="3FDC87A4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Yangın Tesisat Projesi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B757A89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91B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BE4E" w14:textId="77777777" w:rsidR="006E5E80" w:rsidRPr="001D1D18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1D1D18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Yangın dolap sayısı ?</w:t>
            </w:r>
          </w:p>
          <w:p w14:paraId="45E5F3C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57DCA" w14:textId="77777777" w:rsidR="006E5E80" w:rsidRPr="008E5FE2" w:rsidRDefault="006E5E80" w:rsidP="006E5E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  <w:p w14:paraId="58D4F4F0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0076E70A" w14:textId="77777777" w:rsidTr="005B0B1F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2877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48B21B7F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EC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F33E" w14:textId="432D368A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</w:pPr>
            <w:r w:rsidRPr="005B0B1F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İtfaiye bağlantı ağzı sayısı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438CA1" w14:textId="77777777" w:rsidR="006E5E80" w:rsidRPr="008E5FE2" w:rsidRDefault="006E5E80" w:rsidP="006E5E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7BD9D1DB" w14:textId="77777777" w:rsidTr="005B0B1F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0A55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1DB13BF1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556F5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B6A4" w14:textId="401DC239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</w:pPr>
            <w:r w:rsidRPr="008E5FE2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Hidrant sayısı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6C8FEA" w14:textId="77777777" w:rsidR="006E5E80" w:rsidRPr="008E5FE2" w:rsidRDefault="006E5E80" w:rsidP="006E5E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6F3CCFCB" w14:textId="77777777" w:rsidTr="005B0B1F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CC5E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0721C8D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FE00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295C" w14:textId="27D16A1E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</w:pPr>
            <w:r w:rsidRPr="005B0B1F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Sprink sistemi var mı? Toplam kaç m2 alanda var?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D5C5B" w14:textId="77777777" w:rsidR="006E5E80" w:rsidRPr="008E5FE2" w:rsidRDefault="006E5E80" w:rsidP="006E5E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217F8A66" w14:textId="77777777" w:rsidTr="005B0B1F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74EF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D8D795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320A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8B58" w14:textId="3677AA6A" w:rsidR="006E5E80" w:rsidRPr="008E5FE2" w:rsidRDefault="006E5E80" w:rsidP="006E5E80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</w:pPr>
            <w:r w:rsidRPr="005B0B1F">
              <w:rPr>
                <w:rFonts w:ascii="Tahoma" w:eastAsia="Times New Roman" w:hAnsi="Tahoma" w:cs="Tahoma"/>
                <w:color w:val="333333"/>
                <w:sz w:val="18"/>
                <w:szCs w:val="18"/>
                <w:shd w:val="clear" w:color="auto" w:fill="FFFFFF"/>
                <w:lang w:eastAsia="tr-TR"/>
              </w:rPr>
              <w:t>Yangın pompa tipi, gücü veya fotosu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55D0D" w14:textId="77777777" w:rsidR="006E5E80" w:rsidRPr="008E5FE2" w:rsidRDefault="006E5E80" w:rsidP="006E5E80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00F0BBF7" w14:textId="4DEB147B" w:rsidTr="00050A63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01FF" w14:textId="1E011A6F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Havalandırma Tesisat Projesi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0FB87246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AAB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60CAA" w14:textId="37988D23" w:rsidR="006E5E80" w:rsidRPr="008E5FE2" w:rsidRDefault="006E5E80" w:rsidP="006E5E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Havalandırma santral sayısı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7DA32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281D8BB4" w14:textId="77777777" w:rsidTr="00050A63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B120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7E51E054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033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ADC3" w14:textId="04943EB2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8E5FE2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Klima sayısı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51EDB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1EB46267" w14:textId="77777777" w:rsidTr="00050A63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54EA" w14:textId="77777777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5977B0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7D3F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995B" w14:textId="5A00A8E9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 w:rsidRPr="008E5FE2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Menfez sayısı 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DE5C4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408B" w:rsidRPr="008E5FE2" w14:paraId="7943EF5C" w14:textId="2C8062E2" w:rsidTr="0053717D">
        <w:trPr>
          <w:trHeight w:val="34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9CEB" w14:textId="4C01EF3D" w:rsidR="0095408B" w:rsidRPr="008E5FE2" w:rsidRDefault="0095408B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Makine Yerleşim Planı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57FBA0F6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EE8B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45AE" w14:textId="26BF0D23" w:rsidR="0095408B" w:rsidRPr="008E5FE2" w:rsidRDefault="0095408B" w:rsidP="0095408B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95408B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Her kattaki makina sayısı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E2FEC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408B" w:rsidRPr="008E5FE2" w14:paraId="3A1A0A9F" w14:textId="77777777" w:rsidTr="0053717D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83CE" w14:textId="77777777" w:rsidR="0095408B" w:rsidRPr="008E5FE2" w:rsidRDefault="0095408B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14:paraId="2A9756B8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A55E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B66D" w14:textId="4340C47F" w:rsidR="0095408B" w:rsidRPr="008E5FE2" w:rsidRDefault="0095408B" w:rsidP="0095408B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95408B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Projeyi talep eden kurum / kişi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FD650A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408B" w:rsidRPr="008E5FE2" w14:paraId="21D6636A" w14:textId="77777777" w:rsidTr="0053717D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85BA" w14:textId="77777777" w:rsidR="0095408B" w:rsidRPr="008E5FE2" w:rsidRDefault="0095408B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5C1700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1A16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BBF2" w14:textId="44712261" w:rsidR="0095408B" w:rsidRPr="008E5FE2" w:rsidRDefault="0095408B" w:rsidP="0095408B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95408B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Alanların her birinden çekilmiş fotoğraflar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B19B8" w14:textId="77777777" w:rsidR="0095408B" w:rsidRPr="008E5FE2" w:rsidRDefault="0095408B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918F1" w:rsidRPr="008E5FE2" w14:paraId="7FD1003D" w14:textId="77777777" w:rsidTr="00B4655E">
        <w:trPr>
          <w:trHeight w:val="340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0A9A" w14:textId="545EF182" w:rsidR="006918F1" w:rsidRPr="008E5FE2" w:rsidRDefault="006918F1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Jeneratör Ruhsatlandırma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14:paraId="3BC26334" w14:textId="77777777" w:rsidR="006918F1" w:rsidRPr="008E5FE2" w:rsidRDefault="006918F1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90A4" w14:textId="68FE2B2C" w:rsidR="006918F1" w:rsidRPr="008E5FE2" w:rsidRDefault="006918F1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B9BF" w14:textId="7B1E040F" w:rsidR="006918F1" w:rsidRPr="008E5FE2" w:rsidRDefault="006918F1" w:rsidP="006918F1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6918F1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Jeneratör Gücü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BA9E1" w14:textId="77777777" w:rsidR="006918F1" w:rsidRPr="008E5FE2" w:rsidRDefault="006918F1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918F1" w:rsidRPr="008E5FE2" w14:paraId="02229B46" w14:textId="77777777" w:rsidTr="0053717D">
        <w:trPr>
          <w:trHeight w:val="34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0F6D" w14:textId="77777777" w:rsidR="006918F1" w:rsidRPr="008E5FE2" w:rsidRDefault="006918F1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40A655" w14:textId="77777777" w:rsidR="006918F1" w:rsidRPr="008E5FE2" w:rsidRDefault="006918F1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EDA2" w14:textId="77777777" w:rsidR="006918F1" w:rsidRPr="008E5FE2" w:rsidRDefault="006918F1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4920" w14:textId="498EB6E0" w:rsidR="006918F1" w:rsidRPr="008E5FE2" w:rsidRDefault="006918F1" w:rsidP="006918F1">
            <w:pPr>
              <w:pBdr>
                <w:bottom w:val="dashed" w:sz="6" w:space="4" w:color="DEDEDE"/>
              </w:pBdr>
              <w:shd w:val="clear" w:color="auto" w:fill="FFFFFF"/>
              <w:spacing w:before="100" w:beforeAutospacing="1" w:after="0" w:line="240" w:lineRule="auto"/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</w:pPr>
            <w:r w:rsidRPr="006918F1">
              <w:rPr>
                <w:rFonts w:ascii="Tahoma" w:eastAsia="Times New Roman" w:hAnsi="Tahoma" w:cs="Tahoma"/>
                <w:color w:val="545658"/>
                <w:sz w:val="18"/>
                <w:szCs w:val="18"/>
                <w:lang w:eastAsia="tr-TR"/>
              </w:rPr>
              <w:t>Trafo var mı?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83268" w14:textId="77777777" w:rsidR="006918F1" w:rsidRPr="008E5FE2" w:rsidRDefault="006918F1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A7237" w:rsidRPr="008E5FE2" w14:paraId="6536E16A" w14:textId="3A53E556" w:rsidTr="008A1968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888" w14:textId="5CA7F66F" w:rsidR="00BA7237" w:rsidRPr="008E5FE2" w:rsidRDefault="00BA7237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Acil Durum Krokisi / Tahliye Planı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1EE844" w14:textId="77777777" w:rsidR="00BA7237" w:rsidRPr="008E5FE2" w:rsidRDefault="00BA7237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50E6" w14:textId="202DC93E" w:rsidR="00BA7237" w:rsidRPr="008E5FE2" w:rsidRDefault="00BA7237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1E671" w14:textId="6D159237" w:rsidR="00BA7237" w:rsidRPr="008E5FE2" w:rsidRDefault="00BA7237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Detayı için Acil Durum Krokisi Talep Formu Talep Ediniz</w:t>
            </w:r>
          </w:p>
        </w:tc>
      </w:tr>
      <w:tr w:rsidR="006E5E80" w:rsidRPr="008E5FE2" w14:paraId="5FCF4089" w14:textId="23B66846" w:rsidTr="005B0B1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7D24" w14:textId="1F48FB86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Ziyaretçi Yaka Kartı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8FC18A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C7D0" w14:textId="74ACAFA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59FE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B04D2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5C8134D7" w14:textId="504251E9" w:rsidTr="005B0B1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BD6" w14:textId="06717968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Taşeron Yaka Kartı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3A7904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51BE" w14:textId="55903FC6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AC3B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D2F77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E5E80" w:rsidRPr="008E5FE2" w14:paraId="7D56A604" w14:textId="2C387A0E" w:rsidTr="005B0B1F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8C4D" w14:textId="2032B66A" w:rsidR="006E5E80" w:rsidRPr="008E5FE2" w:rsidRDefault="006E5E80" w:rsidP="006E5E8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Şoför Yaka Kartı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06D71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717A" w14:textId="19EB7715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1EAC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F435B" w14:textId="77777777" w:rsidR="006E5E80" w:rsidRPr="008E5FE2" w:rsidRDefault="006E5E80" w:rsidP="006E5E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0BB24BB1" w14:textId="07313053" w:rsidR="00E47501" w:rsidRDefault="00E47501" w:rsidP="004E1886">
      <w:pPr>
        <w:spacing w:after="0" w:line="240" w:lineRule="atLeast"/>
        <w:rPr>
          <w:rFonts w:cstheme="minorHAnsi"/>
          <w:sz w:val="21"/>
          <w:szCs w:val="21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1844"/>
        <w:gridCol w:w="3260"/>
      </w:tblGrid>
      <w:tr w:rsidR="00366B1B" w:rsidRPr="008E5FE2" w14:paraId="4E3B8E9D" w14:textId="77777777" w:rsidTr="00AF48FC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6B145" w14:textId="481321FD" w:rsidR="00366B1B" w:rsidRPr="008E5FE2" w:rsidRDefault="00366B1B" w:rsidP="00AF48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DANIŞMANLIKLAR</w:t>
            </w:r>
          </w:p>
        </w:tc>
      </w:tr>
      <w:tr w:rsidR="00B573E6" w:rsidRPr="008E5FE2" w14:paraId="20157892" w14:textId="77777777" w:rsidTr="00B573E6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6419972" w14:textId="61669B67" w:rsidR="00B573E6" w:rsidRPr="008E5FE2" w:rsidRDefault="00B573E6" w:rsidP="00B573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İSG Danışmanlığı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  <w:vAlign w:val="center"/>
          </w:tcPr>
          <w:p w14:paraId="00643A19" w14:textId="23A45E85" w:rsidR="00B573E6" w:rsidRPr="008E5FE2" w:rsidRDefault="00B573E6" w:rsidP="00B573E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Elektrik İlk Tespit Danışmanlığı</w:t>
            </w:r>
          </w:p>
        </w:tc>
      </w:tr>
      <w:tr w:rsidR="00B573E6" w:rsidRPr="008E5FE2" w14:paraId="6E6B712E" w14:textId="77777777" w:rsidTr="00B573E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4850" w14:textId="62371C8D" w:rsidR="00B573E6" w:rsidRPr="008E5FE2" w:rsidRDefault="00B573E6" w:rsidP="00AF48F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Çalışan Sayısı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6BEE" w14:textId="77777777" w:rsidR="00B573E6" w:rsidRPr="008E5FE2" w:rsidRDefault="00B573E6" w:rsidP="00AF48F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5132" w14:textId="38CAB1E0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Blok Sayısı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6C048" w14:textId="77777777" w:rsidR="00B573E6" w:rsidRPr="008E5FE2" w:rsidRDefault="00B573E6" w:rsidP="00AF48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573E6" w:rsidRPr="008E5FE2" w14:paraId="776F6C04" w14:textId="77777777" w:rsidTr="00B573E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E88D" w14:textId="3AE9D912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Blok Sayısı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EC1F" w14:textId="77777777" w:rsidR="00B573E6" w:rsidRPr="008E5FE2" w:rsidRDefault="00B573E6" w:rsidP="00B573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4B03" w14:textId="22E4DF60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Kat Sayısı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D6F9B" w14:textId="77777777" w:rsidR="00B573E6" w:rsidRPr="008E5FE2" w:rsidRDefault="00B573E6" w:rsidP="00B57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573E6" w:rsidRPr="008E5FE2" w14:paraId="6655A84E" w14:textId="77777777" w:rsidTr="00B573E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C613" w14:textId="38394CD9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Kat Sayısı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B975" w14:textId="77777777" w:rsidR="00B573E6" w:rsidRPr="008E5FE2" w:rsidRDefault="00B573E6" w:rsidP="00B573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2C64" w14:textId="18A1A66D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Kapalı Alan m2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4E799" w14:textId="77777777" w:rsidR="00B573E6" w:rsidRPr="008E5FE2" w:rsidRDefault="00B573E6" w:rsidP="00B57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B573E6" w:rsidRPr="008E5FE2" w14:paraId="69C0FE66" w14:textId="77777777" w:rsidTr="00B573E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9C5D" w14:textId="0945FB59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Kapalı Alan m2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3730" w14:textId="77777777" w:rsidR="00B573E6" w:rsidRPr="008E5FE2" w:rsidRDefault="00B573E6" w:rsidP="00B573E6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CC7D" w14:textId="36D397BA" w:rsidR="00B573E6" w:rsidRPr="008E5FE2" w:rsidRDefault="00B573E6" w:rsidP="00B573E6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Pano Sayısı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99CC" w14:textId="77777777" w:rsidR="00B573E6" w:rsidRPr="008E5FE2" w:rsidRDefault="00B573E6" w:rsidP="00B573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3E8B42F2" w14:textId="77777777" w:rsidR="00136299" w:rsidRPr="008E5FE2" w:rsidRDefault="00136299" w:rsidP="004E1886">
      <w:pPr>
        <w:spacing w:after="0" w:line="240" w:lineRule="atLeast"/>
        <w:rPr>
          <w:rFonts w:ascii="Tahoma" w:hAnsi="Tahoma" w:cs="Tahoma"/>
          <w:sz w:val="18"/>
          <w:szCs w:val="18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701"/>
        <w:gridCol w:w="1134"/>
        <w:gridCol w:w="1559"/>
        <w:gridCol w:w="1276"/>
      </w:tblGrid>
      <w:tr w:rsidR="00136299" w:rsidRPr="008E5FE2" w14:paraId="6F407A35" w14:textId="77777777" w:rsidTr="00645342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9416ED" w14:textId="5F22F5BC" w:rsidR="00136299" w:rsidRPr="008E5FE2" w:rsidRDefault="00136299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EĞİTİMLERİMİZ</w:t>
            </w:r>
            <w:r w:rsidR="007777DD"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VE TATBİKATLARIMIZ</w:t>
            </w:r>
          </w:p>
        </w:tc>
      </w:tr>
      <w:tr w:rsidR="00950D39" w:rsidRPr="008E5FE2" w14:paraId="364388CE" w14:textId="3025ED1C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79D23B0" w14:textId="77777777" w:rsidR="00950D39" w:rsidRPr="008E5FE2" w:rsidRDefault="00950D39" w:rsidP="003B2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Eğitim Adı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026EE817" w14:textId="77777777" w:rsidR="00950D39" w:rsidRPr="008E5FE2" w:rsidRDefault="00950D39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noWrap/>
            <w:vAlign w:val="center"/>
          </w:tcPr>
          <w:p w14:paraId="73CA62F7" w14:textId="77777777" w:rsidR="00950D39" w:rsidRPr="008E5FE2" w:rsidRDefault="00950D39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Kişi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66"/>
            <w:vAlign w:val="center"/>
          </w:tcPr>
          <w:p w14:paraId="3A062097" w14:textId="154BCB8C" w:rsidR="00950D39" w:rsidRPr="008E5FE2" w:rsidRDefault="0047331E" w:rsidP="00950D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Süre</w:t>
            </w:r>
          </w:p>
        </w:tc>
      </w:tr>
      <w:tr w:rsidR="00950D39" w:rsidRPr="008E5FE2" w14:paraId="7B9F41EE" w14:textId="53B3014D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26F8" w14:textId="38769944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Yangın ve Acil Durum Kriz Yönetim Eğitimi (Seti)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7D3A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AC86" w14:textId="231C8D52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580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5CC6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6FE0FDED" w14:textId="7BD2B810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8275" w14:textId="7686E126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Yangın Güvenlik Eğitimi ( Teorik+Tatbikat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C38C4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8951" w14:textId="2F785FB9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C15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C347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44CFB97D" w14:textId="0E991D98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354F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Arama Kurtarma Eğitimi ( Teorik+Tatbikat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6D643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BBE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840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1030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3BF531BC" w14:textId="7C36BEA2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C0B" w14:textId="09FEEF18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Acil Durum Kriz Yönetim Eğitimi ( Teorik+Tatbikat)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FC7D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86A5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7375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C433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083D2100" w14:textId="7DF55638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828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İleri Düzey Yangın Eğitimi ( Teorik+Tatbikat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E4EB9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E108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B0D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F99A7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4526B89E" w14:textId="557ADE16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A324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İtfaiye Birim Yangın Eğitimi ( Teorik+Tatbikat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A610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8E20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39E5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6DA2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2A1108FB" w14:textId="1A890054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696C" w14:textId="06B48DF3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Deprem Eğitimi ( Teorik+Tatbikat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9E49D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D0BF" w14:textId="70906E64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F5F9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E5D8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48F406F8" w14:textId="0666139C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CC1" w14:textId="56F0D43B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Yüksekte Çalışma Eğitimi ( Teorik+Uygulama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2DCA1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087F" w14:textId="6FE7E38B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BB3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0AF44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68782D83" w14:textId="3E0A53DE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689A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Kazancı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AC8AB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112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C90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0409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1C8B91D0" w14:textId="0AE318D0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7FC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Hijyen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E8FE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2B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16AC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B976A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950D39" w:rsidRPr="008E5FE2" w14:paraId="4796D678" w14:textId="553D6FCB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9D6C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Mesleki Eğitimler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550F4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D95C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76D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A8F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950D39" w:rsidRPr="008E5FE2" w14:paraId="5EB0C011" w14:textId="089714AF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490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 xml:space="preserve">İlkyardım Eğitimi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5F90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7663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934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12D28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74330CA3" w14:textId="36D2BCCC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2BA3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 Sağlığı ve Güvenliği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27CF6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5FD1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98E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1AAC3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73D17C7C" w14:textId="7305B582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B0B0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Elektrik Çalışmalarında İSG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F4A4B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10D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C9AA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133AA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38C67647" w14:textId="05FAC987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0031" w14:textId="36B285F8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İSG Risk Değerlendirme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D54A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9601" w14:textId="38F22F9C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855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02C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0B489433" w14:textId="23EBE261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FD63" w14:textId="40C9475F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KKD Bilgilendirme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4A9D73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207E" w14:textId="4E7DD050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41D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866A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6281D97E" w14:textId="5ED71F6D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537B" w14:textId="66A571B0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Acil Durum Planı Hazırlama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06A7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688B" w14:textId="1D48DBA8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979A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D713C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5EDCD709" w14:textId="3BBD9898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994F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9001:2015 Temel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8333B5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6F9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963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3E17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0D26DAF1" w14:textId="7B2AD1D1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60B1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9001:2015 İç Tetkikçi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439C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21B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548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C02AC0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7E45EE67" w14:textId="451A635F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0F9E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45001:2018 İSG Temel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5DF7C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9600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64C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31B5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0551D2D6" w14:textId="66BC48FA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EC4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45001:2018 İç Tetkikçi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241E08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D0CD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35A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892A8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768EDDF6" w14:textId="478A75FF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11C4" w14:textId="77777777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14001:2015 Temel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40649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E820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EE9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D9659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34A02871" w14:textId="5F3437DE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12D2" w14:textId="1CB11D9E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IEC 27001 Bilgi Güvenliği Yönetim Sistemi Temel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5E04E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6961" w14:textId="74061CA8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A42C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0273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59916923" w14:textId="6B977DCE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77A4" w14:textId="5D4ABD7E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22000:2005 HACCP Gıda Güvenliği Yönetim Sistemi  Temel Eğitimi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6FCA3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4837" w14:textId="298657E3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549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2491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7D122877" w14:textId="64247E78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4BCD" w14:textId="21547CEE" w:rsidR="00950D39" w:rsidRPr="008E5FE2" w:rsidRDefault="00000000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hyperlink r:id="rId9" w:tooltip="Liderlik ve Yönetim Becerileri Eğitimi" w:history="1">
              <w:r w:rsidR="00950D39" w:rsidRPr="008E5FE2">
                <w:rPr>
                  <w:rFonts w:ascii="Tahoma" w:hAnsi="Tahoma" w:cs="Tahoma"/>
                  <w:sz w:val="18"/>
                  <w:szCs w:val="18"/>
                </w:rPr>
                <w:t>Liderlik ve Yönetim Becerileri Eğitimi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82EFC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A740" w14:textId="536D551E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B0DE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4B61B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31D49837" w14:textId="703C6975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2CCD" w14:textId="49B5A603" w:rsidR="00950D39" w:rsidRPr="008E5FE2" w:rsidRDefault="00000000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hyperlink r:id="rId10" w:tooltip="Zaman Yönetimi Eğitimi" w:history="1">
              <w:r w:rsidR="00950D39" w:rsidRPr="008E5FE2">
                <w:rPr>
                  <w:rFonts w:ascii="Tahoma" w:hAnsi="Tahoma" w:cs="Tahoma"/>
                  <w:sz w:val="18"/>
                  <w:szCs w:val="18"/>
                </w:rPr>
                <w:t>Zaman Yönetimi Eğitimi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538A44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2BB9" w14:textId="24674DD2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0397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69D1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76CB2485" w14:textId="1B348F36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A5C3" w14:textId="66D1B047" w:rsidR="00950D39" w:rsidRPr="008E5FE2" w:rsidRDefault="00000000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hyperlink r:id="rId11" w:tooltip="Ekip Çalışması ve Çatışma Yönetimi Eğitimi" w:history="1">
              <w:r w:rsidR="00950D39" w:rsidRPr="008E5FE2">
                <w:rPr>
                  <w:rFonts w:ascii="Tahoma" w:hAnsi="Tahoma" w:cs="Tahoma"/>
                  <w:sz w:val="18"/>
                  <w:szCs w:val="18"/>
                </w:rPr>
                <w:t>Ekip Çalışması ve Çatışma Yönetimi Eğitimi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7E2B5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34C9" w14:textId="2A2136AD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6B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6BDB8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03ED54BA" w14:textId="146442B2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3F32" w14:textId="5D6079E8" w:rsidR="00950D39" w:rsidRPr="008E5FE2" w:rsidRDefault="00000000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hyperlink r:id="rId12" w:tooltip="Proje Yönetimi Eğitimi" w:history="1">
              <w:r w:rsidR="00950D39" w:rsidRPr="008E5FE2">
                <w:rPr>
                  <w:rFonts w:ascii="Tahoma" w:hAnsi="Tahoma" w:cs="Tahoma"/>
                  <w:sz w:val="18"/>
                  <w:szCs w:val="18"/>
                </w:rPr>
                <w:t>Proje Yönetimi Eğitimi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0132EA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F501" w14:textId="573B45F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F179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F57D1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6A21B7F3" w14:textId="60ED9E1A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671F" w14:textId="4CA41B6D" w:rsidR="00950D39" w:rsidRPr="008E5FE2" w:rsidRDefault="00000000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hyperlink r:id="rId13" w:tooltip="İletişim Teknikleri Eğitimi" w:history="1">
              <w:r w:rsidR="00950D39" w:rsidRPr="008E5FE2">
                <w:rPr>
                  <w:rFonts w:ascii="Tahoma" w:hAnsi="Tahoma" w:cs="Tahoma"/>
                  <w:sz w:val="18"/>
                  <w:szCs w:val="18"/>
                </w:rPr>
                <w:t>İletişim Teknikleri Eğitimi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5AD02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25DD" w14:textId="17F7FAA3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6F1F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D73AD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17599975" w14:textId="55945AA4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58BB" w14:textId="71870F81" w:rsidR="00950D39" w:rsidRPr="008E5FE2" w:rsidRDefault="00000000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hyperlink r:id="rId14" w:tooltip="Problem Çözme Teknikleri Eğitimi" w:history="1">
              <w:r w:rsidR="00950D39" w:rsidRPr="008E5FE2">
                <w:rPr>
                  <w:rFonts w:ascii="Tahoma" w:hAnsi="Tahoma" w:cs="Tahoma"/>
                  <w:sz w:val="18"/>
                  <w:szCs w:val="18"/>
                </w:rPr>
                <w:t>Problem Çözme Teknikleri Eğitimi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DB6E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DB160" w14:textId="1F56F3E4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8F56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62902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950D39" w:rsidRPr="008E5FE2" w14:paraId="61809A77" w14:textId="5ED51316" w:rsidTr="0047331E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E5EE" w14:textId="75D741E3" w:rsidR="00950D39" w:rsidRPr="008E5FE2" w:rsidRDefault="00950D39" w:rsidP="006303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Çevre, Sosyal Haklar, Etik Davranış Eğitimi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0DC20A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9C6BB" w14:textId="4F22D11A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F09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A1D9E" w14:textId="77777777" w:rsidR="00950D39" w:rsidRPr="008E5FE2" w:rsidRDefault="00950D39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6303AB" w:rsidRPr="008E5FE2" w14:paraId="059ED5DE" w14:textId="77777777" w:rsidTr="00FA243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1E60EBE" w14:textId="77777777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Tatbikatlar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51D069E9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437BF626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Kişi</w:t>
            </w:r>
          </w:p>
        </w:tc>
      </w:tr>
      <w:tr w:rsidR="006303AB" w:rsidRPr="008E5FE2" w14:paraId="4EC06F75" w14:textId="77777777" w:rsidTr="00FA2439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52C2" w14:textId="77777777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Yangın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69D4A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FE4C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57FD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38BDAC59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CC0C" w14:textId="77777777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Tahliye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0BB75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3BD8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73C2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599224B1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A820" w14:textId="733989D2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  <w:t>Kimyasal Döküntü Tatbikatı / Çevre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03ACA4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154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0D84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55186490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8CCA" w14:textId="22B07CD9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Taşıma Metodları Tatbikatı (Kurtarma)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41033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672A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B304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3A457644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099B" w14:textId="485F3203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İlkyardım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D4C30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8EDA" w14:textId="3C2AA85F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50AA0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5DBC40A2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A0EE" w14:textId="63AB56F6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Deprem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7BB15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C868" w14:textId="66A777F5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504F7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263929C2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55C2" w14:textId="5D535822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Sel ve Su Baskını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57B6FD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D4A4" w14:textId="2FEF7755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14B0F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269F55DC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F75C" w14:textId="701835D3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Fırtına Acil Durum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B2624E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3B07" w14:textId="01AA761B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F5C93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10D6069E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CEDF" w14:textId="22BAEECD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Yoğun Yağmur ve Kar Yağışı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13A2C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78D0" w14:textId="75DE9A74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47A56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25828230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68F" w14:textId="1E72F5B6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Gıda Zehirlenmesine Karşı Müdahale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A6BBCA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04EE" w14:textId="1CE50AE0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026A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5D008CBF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DFED" w14:textId="1348B903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Toprak Kaymasına Müdahale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6B4211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5E25" w14:textId="4C8BD14E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26E5C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  <w:tr w:rsidR="006303AB" w:rsidRPr="008E5FE2" w14:paraId="7F82DE39" w14:textId="77777777" w:rsidTr="00083361">
        <w:trPr>
          <w:trHeight w:val="3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C8B9" w14:textId="0D945E49" w:rsidR="006303AB" w:rsidRPr="008E5FE2" w:rsidRDefault="006303AB" w:rsidP="006303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İş Kazası (Yaralanmalı) Tatbikatı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740A0B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219D" w14:textId="30435B18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40CE" w14:textId="77777777" w:rsidR="006303AB" w:rsidRPr="008E5FE2" w:rsidRDefault="006303AB" w:rsidP="006303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</w:p>
        </w:tc>
      </w:tr>
    </w:tbl>
    <w:p w14:paraId="23D6C66D" w14:textId="77777777" w:rsidR="00136299" w:rsidRPr="008E5FE2" w:rsidRDefault="00136299" w:rsidP="004E1886">
      <w:pPr>
        <w:spacing w:after="0" w:line="240" w:lineRule="atLeast"/>
        <w:rPr>
          <w:rFonts w:ascii="Tahoma" w:hAnsi="Tahoma" w:cs="Tahoma"/>
          <w:sz w:val="18"/>
          <w:szCs w:val="18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2126"/>
        <w:gridCol w:w="1134"/>
        <w:gridCol w:w="2835"/>
      </w:tblGrid>
      <w:tr w:rsidR="000F4238" w:rsidRPr="008E5FE2" w14:paraId="32905C44" w14:textId="77777777" w:rsidTr="003B2C84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86FC79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DENETİMLERİMİZ</w:t>
            </w:r>
          </w:p>
        </w:tc>
      </w:tr>
      <w:tr w:rsidR="000F4238" w:rsidRPr="008E5FE2" w14:paraId="22A48524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73059EB" w14:textId="77777777" w:rsidR="000F4238" w:rsidRPr="008E5FE2" w:rsidRDefault="000F4238" w:rsidP="003B2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Denetim Adı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44F68112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3FC278E3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Açıklama</w:t>
            </w:r>
          </w:p>
        </w:tc>
      </w:tr>
      <w:tr w:rsidR="000F4238" w:rsidRPr="008E5FE2" w14:paraId="6C9A82B0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8667" w14:textId="77777777" w:rsidR="000F4238" w:rsidRPr="008E5FE2" w:rsidRDefault="000F4238" w:rsidP="000F42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İş Sağlığı ve Güvenliği Denetimi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4EC79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8346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8D970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4238" w:rsidRPr="008E5FE2" w14:paraId="71FD6C23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9471" w14:textId="77777777" w:rsidR="000F4238" w:rsidRPr="008E5FE2" w:rsidRDefault="000F4238" w:rsidP="003B2C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Acil Durum Denetimi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0FB2A8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9765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D8A8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4238" w:rsidRPr="008E5FE2" w14:paraId="34EAD6D8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304" w14:textId="77777777" w:rsidR="000F4238" w:rsidRPr="008E5FE2" w:rsidRDefault="000F4238" w:rsidP="000F42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9001:2015 Denetimi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5644C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9B43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24981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4238" w:rsidRPr="008E5FE2" w14:paraId="324D15C4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F569" w14:textId="77777777" w:rsidR="000F4238" w:rsidRPr="008E5FE2" w:rsidRDefault="000F4238" w:rsidP="000F42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14001:2015 Denetimi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1387EC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4D36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00B6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4238" w:rsidRPr="008E5FE2" w14:paraId="096CEB8C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DD43" w14:textId="77777777" w:rsidR="000F4238" w:rsidRPr="008E5FE2" w:rsidRDefault="000F4238" w:rsidP="000F42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ISO 45001:2018 Denetimi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D441B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A7D0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8E89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3295222B" w14:textId="77777777" w:rsidR="00136299" w:rsidRPr="008E5FE2" w:rsidRDefault="00136299" w:rsidP="004E1886">
      <w:pPr>
        <w:spacing w:after="0" w:line="240" w:lineRule="atLeast"/>
        <w:rPr>
          <w:rFonts w:ascii="Tahoma" w:hAnsi="Tahoma" w:cs="Tahoma"/>
          <w:sz w:val="18"/>
          <w:szCs w:val="18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2126"/>
        <w:gridCol w:w="1134"/>
        <w:gridCol w:w="2835"/>
      </w:tblGrid>
      <w:tr w:rsidR="000F4238" w:rsidRPr="008E5FE2" w14:paraId="79558100" w14:textId="77777777" w:rsidTr="003B2C84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C89F7" w14:textId="77777777" w:rsidR="000F4238" w:rsidRPr="008E5FE2" w:rsidRDefault="000F4238" w:rsidP="000F42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İSG DÖKÜMANLARI</w:t>
            </w:r>
          </w:p>
        </w:tc>
      </w:tr>
      <w:tr w:rsidR="000F4238" w:rsidRPr="008E5FE2" w14:paraId="31FAB484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042C6A6" w14:textId="77777777" w:rsidR="000F4238" w:rsidRPr="008E5FE2" w:rsidRDefault="000F4238" w:rsidP="003B2C8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Döküman Adı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7CCBACA3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>Miktar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66"/>
            <w:noWrap/>
            <w:vAlign w:val="center"/>
          </w:tcPr>
          <w:p w14:paraId="2CAADD5B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color w:val="0D0D0D"/>
                <w:sz w:val="18"/>
                <w:szCs w:val="18"/>
                <w:lang w:eastAsia="tr-TR"/>
              </w:rPr>
              <w:t xml:space="preserve">Alan ( </w:t>
            </w:r>
            <w:r w:rsidRPr="008E5FE2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tr-TR"/>
              </w:rPr>
              <w:t>m² )</w:t>
            </w:r>
          </w:p>
        </w:tc>
      </w:tr>
      <w:tr w:rsidR="000F4238" w:rsidRPr="008E5FE2" w14:paraId="05CABA68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F83A" w14:textId="5EAFC54A" w:rsidR="000F4238" w:rsidRPr="008E5FE2" w:rsidRDefault="000F4238" w:rsidP="003B2C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Risk Değerlendirme / Analizi</w:t>
            </w:r>
            <w:r w:rsidR="007B1BC8" w:rsidRPr="008E5FE2">
              <w:rPr>
                <w:rFonts w:ascii="Tahoma" w:hAnsi="Tahoma" w:cs="Tahoma"/>
                <w:sz w:val="18"/>
                <w:szCs w:val="18"/>
              </w:rPr>
              <w:t xml:space="preserve"> Hazırlanması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EC5D3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1A21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F1BD0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4238" w:rsidRPr="008E5FE2" w14:paraId="10838BD4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D1F7" w14:textId="7A7E946F" w:rsidR="000F4238" w:rsidRPr="008E5FE2" w:rsidRDefault="000F4238" w:rsidP="003B2C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Acil Durum Planı</w:t>
            </w:r>
            <w:r w:rsidR="007B1BC8" w:rsidRPr="008E5FE2">
              <w:rPr>
                <w:rFonts w:ascii="Tahoma" w:hAnsi="Tahoma" w:cs="Tahoma"/>
                <w:sz w:val="18"/>
                <w:szCs w:val="18"/>
              </w:rPr>
              <w:t xml:space="preserve"> Hazırlanması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CD4B0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2340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D3ABF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F4238" w:rsidRPr="008E5FE2" w14:paraId="14E186EB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CDA6" w14:textId="66852681" w:rsidR="000F4238" w:rsidRPr="008E5FE2" w:rsidRDefault="000F4238" w:rsidP="003B2C8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Yangın Risk Analizi</w:t>
            </w:r>
            <w:r w:rsidR="00855ADB" w:rsidRPr="008E5FE2">
              <w:rPr>
                <w:rFonts w:ascii="Tahoma" w:hAnsi="Tahoma" w:cs="Tahoma"/>
                <w:sz w:val="18"/>
                <w:szCs w:val="18"/>
              </w:rPr>
              <w:t xml:space="preserve"> (Seviye 1)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822BD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6070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6FDF" w14:textId="77777777" w:rsidR="000F4238" w:rsidRPr="008E5FE2" w:rsidRDefault="000F4238" w:rsidP="003B2C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55ADB" w:rsidRPr="008E5FE2" w14:paraId="70A22728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D60A" w14:textId="684BCCBF" w:rsidR="00855ADB" w:rsidRPr="008E5FE2" w:rsidRDefault="00855ADB" w:rsidP="00855A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Yangın Risk Analizi (Seviye 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811CB8" w14:textId="77777777" w:rsidR="00855ADB" w:rsidRPr="008E5FE2" w:rsidRDefault="00855ADB" w:rsidP="00855A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8594" w14:textId="2BF2186C" w:rsidR="00855ADB" w:rsidRPr="008E5FE2" w:rsidRDefault="00855ADB" w:rsidP="00855A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443A" w14:textId="77777777" w:rsidR="00855ADB" w:rsidRPr="008E5FE2" w:rsidRDefault="00855ADB" w:rsidP="00855A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855ADB" w:rsidRPr="008E5FE2" w14:paraId="40AEDACB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3417" w14:textId="4FDE7AB5" w:rsidR="00855ADB" w:rsidRPr="008E5FE2" w:rsidRDefault="00855ADB" w:rsidP="00855A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Endüstriyel Atık Yönetim Planı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34D0B" w14:textId="77777777" w:rsidR="00855ADB" w:rsidRPr="008E5FE2" w:rsidRDefault="00855ADB" w:rsidP="00855A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6E0B" w14:textId="22F9AE27" w:rsidR="00855ADB" w:rsidRPr="008E5FE2" w:rsidRDefault="00855ADB" w:rsidP="00855A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D8E09" w14:textId="77777777" w:rsidR="00855ADB" w:rsidRPr="008E5FE2" w:rsidRDefault="00855ADB" w:rsidP="00855A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D035DF" w:rsidRPr="008E5FE2" w14:paraId="22E7C19B" w14:textId="77777777" w:rsidTr="003B2C84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8F0" w14:textId="6B0B0466" w:rsidR="00D035DF" w:rsidRPr="008E5FE2" w:rsidRDefault="00D035DF" w:rsidP="00855AD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Sivil Savunma Planı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CFB16" w14:textId="77777777" w:rsidR="00D035DF" w:rsidRPr="008E5FE2" w:rsidRDefault="00D035DF" w:rsidP="00855A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440C" w14:textId="4CA5CE93" w:rsidR="00D035DF" w:rsidRPr="008E5FE2" w:rsidRDefault="00D035DF" w:rsidP="00855AD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E5FE2">
              <w:rPr>
                <w:rFonts w:ascii="Tahoma" w:hAnsi="Tahoma" w:cs="Tahoma"/>
                <w:sz w:val="18"/>
                <w:szCs w:val="18"/>
              </w:rPr>
              <w:t>Adet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45E05" w14:textId="77777777" w:rsidR="00D035DF" w:rsidRPr="008E5FE2" w:rsidRDefault="00D035DF" w:rsidP="00855A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2B01B519" w14:textId="77777777" w:rsidR="000F4238" w:rsidRPr="008E5FE2" w:rsidRDefault="000F4238" w:rsidP="004E1886">
      <w:pPr>
        <w:spacing w:after="0" w:line="240" w:lineRule="atLeast"/>
        <w:rPr>
          <w:rFonts w:ascii="Tahoma" w:hAnsi="Tahoma" w:cs="Tahoma"/>
          <w:sz w:val="18"/>
          <w:szCs w:val="18"/>
        </w:rPr>
      </w:pPr>
    </w:p>
    <w:p w14:paraId="7B8D3DBF" w14:textId="7230795B" w:rsidR="00136299" w:rsidRPr="00B0783D" w:rsidRDefault="00B0783D" w:rsidP="00B0783D">
      <w:pPr>
        <w:pStyle w:val="ListeParagraf"/>
        <w:numPr>
          <w:ilvl w:val="0"/>
          <w:numId w:val="49"/>
        </w:numPr>
        <w:spacing w:after="0" w:line="24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Bakım ve diğer hizmetler için direk irtibata geçiniz.</w:t>
      </w:r>
    </w:p>
    <w:p w14:paraId="7486B508" w14:textId="77777777" w:rsidR="00136299" w:rsidRPr="008E5FE2" w:rsidRDefault="00136299" w:rsidP="004E1886">
      <w:pPr>
        <w:spacing w:after="0" w:line="240" w:lineRule="atLeast"/>
        <w:rPr>
          <w:rFonts w:ascii="Tahoma" w:hAnsi="Tahoma" w:cs="Tahoma"/>
          <w:sz w:val="18"/>
          <w:szCs w:val="18"/>
        </w:rPr>
      </w:pPr>
    </w:p>
    <w:p w14:paraId="4EA04C7F" w14:textId="60CBA7FD" w:rsidR="00C7702B" w:rsidRDefault="00C7702B" w:rsidP="00AA1704">
      <w:pPr>
        <w:pStyle w:val="AltBilgi"/>
        <w:ind w:left="-284"/>
        <w:jc w:val="center"/>
        <w:rPr>
          <w:rFonts w:ascii="Tahoma" w:hAnsi="Tahoma" w:cs="Tahoma"/>
          <w:color w:val="0D0D0D" w:themeColor="text1" w:themeTint="F2"/>
          <w:sz w:val="18"/>
          <w:szCs w:val="18"/>
        </w:rPr>
      </w:pPr>
    </w:p>
    <w:p w14:paraId="7FF875F0" w14:textId="79D18101" w:rsidR="00083EE7" w:rsidRDefault="00083EE7" w:rsidP="00AA1704">
      <w:pPr>
        <w:pStyle w:val="AltBilgi"/>
        <w:ind w:left="-284"/>
        <w:jc w:val="center"/>
        <w:rPr>
          <w:rFonts w:ascii="Tahoma" w:hAnsi="Tahoma" w:cs="Tahoma"/>
          <w:color w:val="0D0D0D" w:themeColor="text1" w:themeTint="F2"/>
          <w:sz w:val="18"/>
          <w:szCs w:val="18"/>
        </w:rPr>
      </w:pPr>
    </w:p>
    <w:p w14:paraId="754EF746" w14:textId="717138A1" w:rsidR="00083EE7" w:rsidRDefault="00083EE7" w:rsidP="00AA1704">
      <w:pPr>
        <w:pStyle w:val="AltBilgi"/>
        <w:ind w:left="-284"/>
        <w:jc w:val="center"/>
        <w:rPr>
          <w:rFonts w:ascii="Tahoma" w:hAnsi="Tahoma" w:cs="Tahoma"/>
          <w:color w:val="0D0D0D" w:themeColor="text1" w:themeTint="F2"/>
          <w:sz w:val="18"/>
          <w:szCs w:val="18"/>
        </w:rPr>
      </w:pPr>
    </w:p>
    <w:tbl>
      <w:tblPr>
        <w:tblpPr w:leftFromText="141" w:rightFromText="141" w:vertAnchor="page" w:horzAnchor="margin" w:tblpY="218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1842"/>
        <w:gridCol w:w="1134"/>
        <w:gridCol w:w="2268"/>
        <w:gridCol w:w="1276"/>
        <w:gridCol w:w="2767"/>
      </w:tblGrid>
      <w:tr w:rsidR="004C3371" w:rsidRPr="008E5FE2" w14:paraId="370B2EC6" w14:textId="77777777" w:rsidTr="004C3371">
        <w:trPr>
          <w:trHeight w:val="277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E5FB9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EK NOTLAR</w:t>
            </w:r>
          </w:p>
        </w:tc>
      </w:tr>
      <w:tr w:rsidR="004C3371" w:rsidRPr="008E5FE2" w14:paraId="12883838" w14:textId="77777777" w:rsidTr="004C3371">
        <w:trPr>
          <w:trHeight w:val="692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E315B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4C3371" w:rsidRPr="008E5FE2" w14:paraId="7915C243" w14:textId="77777777" w:rsidTr="004C3371">
        <w:trPr>
          <w:trHeight w:val="728"/>
        </w:trPr>
        <w:tc>
          <w:tcPr>
            <w:tcW w:w="10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16CC0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Yukarıda yer alan bilgilerin eksik ya da yanlış olduğunun tespiti halinde herhangi bir hak talep etmeksizin sözleşmenin feshini ve/veya BERTU GRUP’un yeni belirleyeceği fiyatları itirazsız peşinen kabul ediyorum.</w:t>
            </w:r>
          </w:p>
        </w:tc>
      </w:tr>
      <w:tr w:rsidR="004C3371" w:rsidRPr="008E5FE2" w14:paraId="6D7B98D0" w14:textId="77777777" w:rsidTr="004C3371">
        <w:trPr>
          <w:trHeight w:val="225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2CA6D3D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DA264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  <w:t>……./……../201….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DDB9903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 xml:space="preserve">Formu </w:t>
            </w:r>
          </w:p>
          <w:p w14:paraId="6C89FB41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Dolduran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8CD80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97055BC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  <w:r w:rsidRPr="008E5FE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  <w:t>Kaşe / İmza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38B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  <w:tr w:rsidR="004C3371" w:rsidRPr="008E5FE2" w14:paraId="30EFCD5B" w14:textId="77777777" w:rsidTr="004C3371">
        <w:trPr>
          <w:trHeight w:val="70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44A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471F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3ABE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53A1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A21B3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C48B" w14:textId="77777777" w:rsidR="004C3371" w:rsidRPr="008E5FE2" w:rsidRDefault="004C3371" w:rsidP="004C337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tr-TR"/>
              </w:rPr>
            </w:pPr>
          </w:p>
        </w:tc>
      </w:tr>
    </w:tbl>
    <w:p w14:paraId="1F96709A" w14:textId="696A7E03" w:rsidR="00083EE7" w:rsidRDefault="00083EE7" w:rsidP="00AA1704">
      <w:pPr>
        <w:pStyle w:val="AltBilgi"/>
        <w:ind w:left="-284"/>
        <w:jc w:val="center"/>
        <w:rPr>
          <w:rFonts w:ascii="Tahoma" w:hAnsi="Tahoma" w:cs="Tahoma"/>
          <w:color w:val="0D0D0D" w:themeColor="text1" w:themeTint="F2"/>
          <w:sz w:val="18"/>
          <w:szCs w:val="18"/>
        </w:rPr>
      </w:pPr>
    </w:p>
    <w:p w14:paraId="35713087" w14:textId="525F730C" w:rsidR="00083EE7" w:rsidRDefault="00083EE7" w:rsidP="00AA1704">
      <w:pPr>
        <w:pStyle w:val="AltBilgi"/>
        <w:ind w:left="-284"/>
        <w:jc w:val="center"/>
        <w:rPr>
          <w:rFonts w:ascii="Tahoma" w:hAnsi="Tahoma" w:cs="Tahoma"/>
          <w:color w:val="0D0D0D" w:themeColor="text1" w:themeTint="F2"/>
          <w:sz w:val="18"/>
          <w:szCs w:val="18"/>
        </w:rPr>
      </w:pPr>
    </w:p>
    <w:p w14:paraId="32CD828E" w14:textId="77777777" w:rsidR="00083EE7" w:rsidRPr="008E5FE2" w:rsidRDefault="00083EE7" w:rsidP="004C3371">
      <w:pPr>
        <w:pStyle w:val="AltBilgi"/>
        <w:ind w:left="-284"/>
        <w:jc w:val="center"/>
        <w:rPr>
          <w:rFonts w:ascii="Tahoma" w:hAnsi="Tahoma" w:cs="Tahoma"/>
          <w:color w:val="0D0D0D" w:themeColor="text1" w:themeTint="F2"/>
          <w:sz w:val="18"/>
          <w:szCs w:val="18"/>
        </w:rPr>
      </w:pPr>
    </w:p>
    <w:sectPr w:rsidR="00083EE7" w:rsidRPr="008E5FE2" w:rsidSect="007555C0">
      <w:headerReference w:type="default" r:id="rId15"/>
      <w:footerReference w:type="default" r:id="rId16"/>
      <w:pgSz w:w="11906" w:h="16838" w:code="9"/>
      <w:pgMar w:top="1676" w:right="566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63D" w14:textId="77777777" w:rsidR="008F4BC7" w:rsidRDefault="008F4BC7" w:rsidP="002B030C">
      <w:pPr>
        <w:spacing w:after="0" w:line="240" w:lineRule="auto"/>
      </w:pPr>
      <w:r>
        <w:separator/>
      </w:r>
    </w:p>
  </w:endnote>
  <w:endnote w:type="continuationSeparator" w:id="0">
    <w:p w14:paraId="42FE3F51" w14:textId="77777777" w:rsidR="008F4BC7" w:rsidRDefault="008F4BC7" w:rsidP="002B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ny Sketch EF">
    <w:altName w:val="Segoe UI Semibold"/>
    <w:charset w:val="A2"/>
    <w:family w:val="swiss"/>
    <w:pitch w:val="variable"/>
    <w:sig w:usb0="00000000" w:usb1="D00078FB" w:usb2="00000008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176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9072"/>
    </w:tblGrid>
    <w:tr w:rsidR="007555C0" w14:paraId="2E1CE895" w14:textId="77777777" w:rsidTr="0033569E">
      <w:trPr>
        <w:trHeight w:val="752"/>
      </w:trPr>
      <w:tc>
        <w:tcPr>
          <w:tcW w:w="1135" w:type="dxa"/>
          <w:shd w:val="clear" w:color="auto" w:fill="D9D9D9" w:themeFill="background1" w:themeFillShade="D9"/>
          <w:vAlign w:val="center"/>
        </w:tcPr>
        <w:p w14:paraId="11F660AF" w14:textId="77777777" w:rsidR="00025A9C" w:rsidRPr="00025A9C" w:rsidRDefault="00025A9C" w:rsidP="00025A9C">
          <w:pPr>
            <w:ind w:right="-70"/>
            <w:rPr>
              <w:rFonts w:ascii="Verdana" w:hAnsi="Verdana"/>
              <w:color w:val="000000"/>
              <w:sz w:val="24"/>
              <w:szCs w:val="18"/>
            </w:rPr>
          </w:pPr>
          <w:r>
            <w:rPr>
              <w:rFonts w:ascii="Verdana" w:hAnsi="Verdana"/>
              <w:color w:val="000000"/>
              <w:sz w:val="24"/>
              <w:szCs w:val="18"/>
            </w:rPr>
            <w:t xml:space="preserve">  </w:t>
          </w:r>
          <w:r w:rsidRPr="002E3ED5">
            <w:rPr>
              <w:rFonts w:ascii="Verdana" w:hAnsi="Verdana" w:cs="Arial"/>
              <w:b/>
              <w:bCs/>
              <w:noProof/>
              <w:color w:val="FFFFFF" w:themeColor="background1"/>
              <w:lang w:eastAsia="tr-TR"/>
            </w:rPr>
            <w:drawing>
              <wp:inline distT="0" distB="0" distL="0" distR="0" wp14:anchorId="78BDF811" wp14:editId="2AE29CD0">
                <wp:extent cx="457200" cy="44196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RTU LOGO JPEG.jpg"/>
                        <pic:cNvPicPr/>
                      </pic:nvPicPr>
                      <pic:blipFill rotWithShape="1">
                        <a:blip r:embed="rId1" cstate="print">
                          <a:clrChange>
                            <a:clrFrom>
                              <a:srgbClr val="FFFEFF"/>
                            </a:clrFrom>
                            <a:clrTo>
                              <a:srgbClr val="FFFE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03"/>
                        <a:stretch/>
                      </pic:blipFill>
                      <pic:spPr bwMode="auto">
                        <a:xfrm>
                          <a:off x="0" y="0"/>
                          <a:ext cx="457200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D9D9D9" w:themeFill="background1" w:themeFillShade="D9"/>
          <w:vAlign w:val="center"/>
        </w:tcPr>
        <w:p w14:paraId="33E7CAA7" w14:textId="73C172EA" w:rsidR="00025A9C" w:rsidRPr="0033569E" w:rsidRDefault="00025A9C" w:rsidP="00025A9C">
          <w:pPr>
            <w:autoSpaceDE w:val="0"/>
            <w:autoSpaceDN w:val="0"/>
            <w:adjustRightInd w:val="0"/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</w:pPr>
          <w:r w:rsidRPr="0033569E"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  <w:t>Halkalı Merkez Mah. 1244 Sok. No:2</w:t>
          </w:r>
          <w:r w:rsidR="008E5FE2"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  <w:t xml:space="preserve"> </w:t>
          </w:r>
          <w:r w:rsidRPr="0033569E"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  <w:t xml:space="preserve"> Küçükçekmece / İSTANBUL</w:t>
          </w:r>
        </w:p>
        <w:p w14:paraId="5E564188" w14:textId="2E12CCAE" w:rsidR="00025A9C" w:rsidRPr="0033569E" w:rsidRDefault="00C041F8" w:rsidP="00C041F8">
          <w:pPr>
            <w:ind w:right="-70"/>
            <w:rPr>
              <w:rFonts w:ascii="Tahoma" w:hAnsi="Tahoma" w:cs="Tahoma"/>
              <w:color w:val="0D0D0D" w:themeColor="text1" w:themeTint="F2"/>
              <w:sz w:val="18"/>
              <w:szCs w:val="18"/>
            </w:rPr>
          </w:pPr>
          <w:r w:rsidRPr="0033569E"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  <w:t>0507.558.05.70 / info</w:t>
          </w:r>
          <w:r w:rsidR="00025A9C" w:rsidRPr="0033569E"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  <w:t xml:space="preserve">@bertugrup.com / </w:t>
          </w:r>
          <w:hyperlink r:id="rId2" w:history="1">
            <w:r w:rsidR="008A221D" w:rsidRPr="0033569E">
              <w:rPr>
                <w:rStyle w:val="Kpr"/>
                <w:rFonts w:ascii="Tahoma" w:eastAsia="Calibri" w:hAnsi="Tahoma" w:cs="Tahoma"/>
                <w:color w:val="0D0D0D" w:themeColor="text1" w:themeTint="F2"/>
                <w:sz w:val="18"/>
                <w:szCs w:val="18"/>
                <w:u w:val="none"/>
              </w:rPr>
              <w:t>www.bertugrup.com</w:t>
            </w:r>
          </w:hyperlink>
          <w:r w:rsidR="008A221D" w:rsidRPr="0033569E">
            <w:rPr>
              <w:rFonts w:ascii="Tahoma" w:eastAsia="Calibri" w:hAnsi="Tahoma" w:cs="Tahoma"/>
              <w:color w:val="0D0D0D" w:themeColor="text1" w:themeTint="F2"/>
              <w:sz w:val="18"/>
              <w:szCs w:val="18"/>
            </w:rPr>
            <w:t xml:space="preserve"> / www.acildurumkrokisi.com</w:t>
          </w:r>
          <w:r w:rsidR="00025A9C" w:rsidRPr="0033569E">
            <w:rPr>
              <w:rFonts w:ascii="Tahoma" w:hAnsi="Tahoma" w:cs="Tahoma"/>
              <w:color w:val="0D0D0D" w:themeColor="text1" w:themeTint="F2"/>
              <w:sz w:val="18"/>
              <w:szCs w:val="21"/>
            </w:rPr>
            <w:t xml:space="preserve">  </w:t>
          </w:r>
        </w:p>
      </w:tc>
    </w:tr>
  </w:tbl>
  <w:p w14:paraId="26135E5E" w14:textId="558C535D" w:rsidR="00A81530" w:rsidRPr="007B5848" w:rsidRDefault="00A81530" w:rsidP="00AA1704">
    <w:pPr>
      <w:pStyle w:val="AltBilgi"/>
      <w:pBdr>
        <w:between w:val="single" w:sz="4" w:space="1" w:color="auto"/>
      </w:pBdr>
      <w:tabs>
        <w:tab w:val="clear" w:pos="9072"/>
        <w:tab w:val="right" w:pos="9923"/>
      </w:tabs>
      <w:ind w:left="-284"/>
      <w:jc w:val="center"/>
    </w:pPr>
    <w:r>
      <w:rPr>
        <w:rFonts w:ascii="Verdana" w:hAnsi="Verdana"/>
        <w:sz w:val="16"/>
        <w:szCs w:val="18"/>
      </w:rPr>
      <w:t>P03-F</w:t>
    </w:r>
    <w:r w:rsidRPr="00B42A89">
      <w:rPr>
        <w:rFonts w:ascii="Verdana" w:hAnsi="Verdana"/>
        <w:sz w:val="16"/>
        <w:szCs w:val="18"/>
      </w:rPr>
      <w:t xml:space="preserve">01 / </w:t>
    </w:r>
    <w:r w:rsidRPr="00B42A89">
      <w:rPr>
        <w:rFonts w:ascii="Verdana" w:hAnsi="Verdana" w:cs="Arial"/>
        <w:bCs/>
        <w:sz w:val="16"/>
        <w:szCs w:val="18"/>
      </w:rPr>
      <w:t>01.</w:t>
    </w:r>
    <w:r w:rsidR="002E73A5">
      <w:rPr>
        <w:rFonts w:ascii="Verdana" w:hAnsi="Verdana" w:cs="Arial"/>
        <w:bCs/>
        <w:sz w:val="16"/>
        <w:szCs w:val="18"/>
      </w:rPr>
      <w:t>10</w:t>
    </w:r>
    <w:r w:rsidRPr="00B42A89">
      <w:rPr>
        <w:rFonts w:ascii="Verdana" w:hAnsi="Verdana" w:cs="Arial"/>
        <w:bCs/>
        <w:sz w:val="16"/>
        <w:szCs w:val="18"/>
      </w:rPr>
      <w:t>.20</w:t>
    </w:r>
    <w:r w:rsidR="002E73A5">
      <w:rPr>
        <w:rFonts w:ascii="Verdana" w:hAnsi="Verdana" w:cs="Arial"/>
        <w:bCs/>
        <w:sz w:val="16"/>
        <w:szCs w:val="18"/>
      </w:rPr>
      <w:t>22</w:t>
    </w:r>
    <w:r w:rsidRPr="00B42A89">
      <w:rPr>
        <w:rFonts w:ascii="Verdana" w:hAnsi="Verdana" w:cs="Arial"/>
        <w:bCs/>
        <w:sz w:val="16"/>
        <w:szCs w:val="18"/>
      </w:rPr>
      <w:t xml:space="preserve"> </w:t>
    </w:r>
    <w:r w:rsidRPr="00B42A89">
      <w:rPr>
        <w:rFonts w:ascii="Verdana" w:hAnsi="Verdana"/>
        <w:sz w:val="16"/>
        <w:szCs w:val="18"/>
      </w:rPr>
      <w:t xml:space="preserve">                                   </w:t>
    </w:r>
    <w:r>
      <w:rPr>
        <w:rFonts w:ascii="Verdana" w:hAnsi="Verdana"/>
        <w:sz w:val="16"/>
        <w:szCs w:val="18"/>
      </w:rPr>
      <w:t xml:space="preserve">        </w:t>
    </w:r>
    <w:r w:rsidRPr="00B42A89">
      <w:rPr>
        <w:rFonts w:ascii="Verdana" w:hAnsi="Verdana"/>
        <w:sz w:val="16"/>
        <w:szCs w:val="18"/>
      </w:rPr>
      <w:t xml:space="preserve">Sayfa : </w:t>
    </w:r>
    <w:r w:rsidRPr="00B42A89">
      <w:rPr>
        <w:rFonts w:ascii="Verdana" w:hAnsi="Verdana" w:cs="Arial"/>
        <w:bCs/>
        <w:sz w:val="16"/>
        <w:szCs w:val="18"/>
      </w:rPr>
      <w:fldChar w:fldCharType="begin"/>
    </w:r>
    <w:r w:rsidRPr="00B42A89">
      <w:rPr>
        <w:rFonts w:ascii="Verdana" w:hAnsi="Verdana" w:cs="Arial"/>
        <w:bCs/>
        <w:sz w:val="16"/>
        <w:szCs w:val="18"/>
      </w:rPr>
      <w:instrText xml:space="preserve"> PAGE   \* MERGEFORMAT </w:instrText>
    </w:r>
    <w:r w:rsidRPr="00B42A89">
      <w:rPr>
        <w:rFonts w:ascii="Verdana" w:hAnsi="Verdana" w:cs="Arial"/>
        <w:bCs/>
        <w:sz w:val="16"/>
        <w:szCs w:val="18"/>
      </w:rPr>
      <w:fldChar w:fldCharType="separate"/>
    </w:r>
    <w:r w:rsidR="00875460">
      <w:rPr>
        <w:rFonts w:ascii="Verdana" w:hAnsi="Verdana" w:cs="Arial"/>
        <w:bCs/>
        <w:noProof/>
        <w:sz w:val="16"/>
        <w:szCs w:val="18"/>
      </w:rPr>
      <w:t>1</w:t>
    </w:r>
    <w:r w:rsidRPr="00B42A89">
      <w:rPr>
        <w:rFonts w:ascii="Verdana" w:hAnsi="Verdana" w:cs="Arial"/>
        <w:bCs/>
        <w:sz w:val="16"/>
        <w:szCs w:val="18"/>
      </w:rPr>
      <w:fldChar w:fldCharType="end"/>
    </w:r>
    <w:r w:rsidRPr="00B42A89">
      <w:rPr>
        <w:rFonts w:ascii="Verdana" w:hAnsi="Verdana" w:cs="Arial"/>
        <w:bCs/>
        <w:sz w:val="16"/>
        <w:szCs w:val="18"/>
      </w:rPr>
      <w:t>/</w:t>
    </w:r>
    <w:r>
      <w:rPr>
        <w:rFonts w:ascii="Verdana" w:hAnsi="Verdana" w:cs="Arial"/>
        <w:bCs/>
        <w:noProof/>
        <w:sz w:val="16"/>
        <w:szCs w:val="18"/>
      </w:rPr>
      <w:fldChar w:fldCharType="begin"/>
    </w:r>
    <w:r>
      <w:rPr>
        <w:rFonts w:ascii="Verdana" w:hAnsi="Verdana" w:cs="Arial"/>
        <w:bCs/>
        <w:noProof/>
        <w:sz w:val="16"/>
        <w:szCs w:val="18"/>
      </w:rPr>
      <w:instrText xml:space="preserve"> NUMPAGES   \* MERGEFORMAT </w:instrText>
    </w:r>
    <w:r>
      <w:rPr>
        <w:rFonts w:ascii="Verdana" w:hAnsi="Verdana" w:cs="Arial"/>
        <w:bCs/>
        <w:noProof/>
        <w:sz w:val="16"/>
        <w:szCs w:val="18"/>
      </w:rPr>
      <w:fldChar w:fldCharType="separate"/>
    </w:r>
    <w:r w:rsidR="00875460">
      <w:rPr>
        <w:rFonts w:ascii="Verdana" w:hAnsi="Verdana" w:cs="Arial"/>
        <w:bCs/>
        <w:noProof/>
        <w:sz w:val="16"/>
        <w:szCs w:val="18"/>
      </w:rPr>
      <w:t>1</w:t>
    </w:r>
    <w:r>
      <w:rPr>
        <w:rFonts w:ascii="Verdana" w:hAnsi="Verdana" w:cs="Arial"/>
        <w:bCs/>
        <w:noProof/>
        <w:sz w:val="16"/>
        <w:szCs w:val="18"/>
      </w:rPr>
      <w:fldChar w:fldCharType="end"/>
    </w:r>
    <w:r w:rsidRPr="00B42A89">
      <w:rPr>
        <w:rFonts w:ascii="Verdana" w:hAnsi="Verdana" w:cs="Arial"/>
        <w:bCs/>
        <w:sz w:val="16"/>
        <w:szCs w:val="18"/>
      </w:rPr>
      <w:t xml:space="preserve">         </w:t>
    </w:r>
    <w:r>
      <w:rPr>
        <w:rFonts w:ascii="Verdana" w:hAnsi="Verdana" w:cs="Arial"/>
        <w:bCs/>
        <w:sz w:val="16"/>
        <w:szCs w:val="18"/>
      </w:rPr>
      <w:t xml:space="preserve">    </w:t>
    </w:r>
    <w:r w:rsidRPr="00B42A89">
      <w:rPr>
        <w:rFonts w:ascii="Verdana" w:hAnsi="Verdana" w:cs="Arial"/>
        <w:bCs/>
        <w:sz w:val="16"/>
        <w:szCs w:val="18"/>
      </w:rPr>
      <w:t xml:space="preserve">                                            R</w:t>
    </w:r>
    <w:r w:rsidRPr="00B42A89">
      <w:rPr>
        <w:rFonts w:ascii="Verdana" w:hAnsi="Verdana"/>
        <w:sz w:val="16"/>
        <w:szCs w:val="18"/>
      </w:rPr>
      <w:t>0</w:t>
    </w:r>
    <w:r w:rsidR="002E73A5">
      <w:rPr>
        <w:rFonts w:ascii="Verdana" w:hAnsi="Verdana"/>
        <w:sz w:val="16"/>
        <w:szCs w:val="18"/>
      </w:rPr>
      <w:t>1</w:t>
    </w:r>
    <w:r w:rsidRPr="00B42A89">
      <w:rPr>
        <w:rFonts w:ascii="Verdana" w:hAnsi="Verdana"/>
        <w:sz w:val="16"/>
        <w:szCs w:val="18"/>
      </w:rPr>
      <w:t xml:space="preserve"> /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D495" w14:textId="77777777" w:rsidR="008F4BC7" w:rsidRDefault="008F4BC7" w:rsidP="002B030C">
      <w:pPr>
        <w:spacing w:after="0" w:line="240" w:lineRule="auto"/>
      </w:pPr>
      <w:r>
        <w:separator/>
      </w:r>
    </w:p>
  </w:footnote>
  <w:footnote w:type="continuationSeparator" w:id="0">
    <w:p w14:paraId="769D93F1" w14:textId="77777777" w:rsidR="008F4BC7" w:rsidRDefault="008F4BC7" w:rsidP="002B0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5265"/>
      <w:gridCol w:w="2815"/>
    </w:tblGrid>
    <w:tr w:rsidR="00A81530" w14:paraId="2582EE88" w14:textId="77777777" w:rsidTr="007555C0">
      <w:tc>
        <w:tcPr>
          <w:tcW w:w="2127" w:type="dxa"/>
          <w:vMerge w:val="restart"/>
        </w:tcPr>
        <w:p w14:paraId="194EAAA4" w14:textId="77777777" w:rsidR="00A81530" w:rsidRDefault="00A81530">
          <w:pPr>
            <w:pStyle w:val="stBilgi"/>
          </w:pPr>
        </w:p>
      </w:tc>
      <w:tc>
        <w:tcPr>
          <w:tcW w:w="5265" w:type="dxa"/>
          <w:vMerge w:val="restart"/>
          <w:vAlign w:val="center"/>
        </w:tcPr>
        <w:p w14:paraId="79F516FD" w14:textId="5DDBC113" w:rsidR="00A81530" w:rsidRPr="00B30DEB" w:rsidRDefault="00B30DEB" w:rsidP="00B30DEB">
          <w:pPr>
            <w:pStyle w:val="stBilgi"/>
            <w:tabs>
              <w:tab w:val="clear" w:pos="4536"/>
              <w:tab w:val="center" w:pos="5049"/>
            </w:tabs>
            <w:jc w:val="center"/>
            <w:rPr>
              <w:rFonts w:cstheme="minorHAnsi"/>
              <w:b/>
            </w:rPr>
          </w:pPr>
          <w:r>
            <w:rPr>
              <w:rFonts w:cstheme="minorHAnsi"/>
              <w:b/>
              <w:sz w:val="36"/>
            </w:rPr>
            <w:t xml:space="preserve">   </w:t>
          </w:r>
          <w:r w:rsidR="009219F7">
            <w:rPr>
              <w:rFonts w:cstheme="minorHAnsi"/>
              <w:b/>
              <w:sz w:val="36"/>
            </w:rPr>
            <w:t xml:space="preserve">HİZMET </w:t>
          </w:r>
          <w:r w:rsidR="00A81530" w:rsidRPr="00B30DEB">
            <w:rPr>
              <w:rFonts w:cstheme="minorHAnsi"/>
              <w:b/>
              <w:sz w:val="36"/>
            </w:rPr>
            <w:t>TEKLİF İSTEME FORMU</w:t>
          </w:r>
        </w:p>
      </w:tc>
      <w:tc>
        <w:tcPr>
          <w:tcW w:w="2815" w:type="dxa"/>
          <w:shd w:val="clear" w:color="auto" w:fill="BFBFBF" w:themeFill="background1" w:themeFillShade="BF"/>
        </w:tcPr>
        <w:p w14:paraId="4A7FD7B4" w14:textId="77777777" w:rsidR="00A81530" w:rsidRDefault="00A81530" w:rsidP="002B030C">
          <w:pPr>
            <w:pStyle w:val="stBilgi"/>
            <w:jc w:val="center"/>
          </w:pPr>
          <w:r>
            <w:rPr>
              <w:rFonts w:ascii="Verdana" w:hAnsi="Verdana" w:cs="Arial"/>
              <w:b/>
              <w:bCs/>
              <w:szCs w:val="18"/>
            </w:rPr>
            <w:t>Talep No</w:t>
          </w:r>
        </w:p>
      </w:tc>
    </w:tr>
    <w:tr w:rsidR="00A81530" w14:paraId="7575E757" w14:textId="77777777" w:rsidTr="007555C0">
      <w:trPr>
        <w:trHeight w:val="572"/>
      </w:trPr>
      <w:tc>
        <w:tcPr>
          <w:tcW w:w="2127" w:type="dxa"/>
          <w:vMerge/>
        </w:tcPr>
        <w:p w14:paraId="2B059E97" w14:textId="77777777" w:rsidR="00A81530" w:rsidRDefault="00A81530">
          <w:pPr>
            <w:pStyle w:val="stBilgi"/>
          </w:pPr>
        </w:p>
      </w:tc>
      <w:tc>
        <w:tcPr>
          <w:tcW w:w="5265" w:type="dxa"/>
          <w:vMerge/>
        </w:tcPr>
        <w:p w14:paraId="11A1CFC4" w14:textId="77777777" w:rsidR="00A81530" w:rsidRDefault="00A81530">
          <w:pPr>
            <w:pStyle w:val="stBilgi"/>
          </w:pPr>
        </w:p>
      </w:tc>
      <w:tc>
        <w:tcPr>
          <w:tcW w:w="2815" w:type="dxa"/>
          <w:vAlign w:val="center"/>
        </w:tcPr>
        <w:p w14:paraId="07AC3B91" w14:textId="77777777" w:rsidR="00A81530" w:rsidRPr="002B030C" w:rsidRDefault="00A81530" w:rsidP="002B030C">
          <w:pPr>
            <w:pStyle w:val="stBilgi"/>
            <w:jc w:val="center"/>
          </w:pPr>
        </w:p>
      </w:tc>
    </w:tr>
  </w:tbl>
  <w:p w14:paraId="4738E140" w14:textId="77777777" w:rsidR="00A81530" w:rsidRPr="002E3ED5" w:rsidRDefault="00A81530" w:rsidP="002E3ED5">
    <w:pPr>
      <w:pStyle w:val="stBilgi"/>
      <w:shd w:val="clear" w:color="auto" w:fill="CC0000"/>
      <w:ind w:left="-284"/>
      <w:jc w:val="center"/>
      <w:rPr>
        <w:rFonts w:ascii="Sony Sketch EF" w:hAnsi="Sony Sketch EF" w:cs="Sony Sketch EF"/>
        <w:color w:val="FFFFFF" w:themeColor="background1"/>
        <w:sz w:val="24"/>
      </w:rPr>
    </w:pPr>
    <w:r w:rsidRPr="002E3ED5">
      <w:rPr>
        <w:rFonts w:ascii="Verdana" w:hAnsi="Verdana" w:cs="Arial"/>
        <w:b/>
        <w:bCs/>
        <w:noProof/>
        <w:color w:val="FFFFFF" w:themeColor="background1"/>
        <w:lang w:eastAsia="tr-TR"/>
      </w:rPr>
      <w:drawing>
        <wp:anchor distT="0" distB="0" distL="114300" distR="114300" simplePos="0" relativeHeight="251660800" behindDoc="0" locked="0" layoutInCell="1" allowOverlap="1" wp14:anchorId="15399993" wp14:editId="2B9E66F6">
          <wp:simplePos x="0" y="0"/>
          <wp:positionH relativeFrom="column">
            <wp:posOffset>-140775</wp:posOffset>
          </wp:positionH>
          <wp:positionV relativeFrom="paragraph">
            <wp:posOffset>-489807</wp:posOffset>
          </wp:positionV>
          <wp:extent cx="1357533" cy="376581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TU LOGO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848" cy="381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ny Sketch EF" w:hAnsi="Sony Sketch EF" w:cs="Sony Sketch EF"/>
        <w:color w:val="FFFFFF" w:themeColor="background1"/>
        <w:sz w:val="24"/>
      </w:rPr>
      <w:t>Başarının Sırrı – Hizmette Kalitenin Adı BERTU GRUP</w:t>
    </w:r>
    <w:r w:rsidRPr="002E3ED5">
      <w:rPr>
        <w:rFonts w:ascii="Sony Sketch EF" w:hAnsi="Sony Sketch EF" w:cs="Sony Sketch EF"/>
        <w:color w:val="FFFFFF" w:themeColor="background1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912"/>
    <w:multiLevelType w:val="multilevel"/>
    <w:tmpl w:val="2E2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95EFF"/>
    <w:multiLevelType w:val="multilevel"/>
    <w:tmpl w:val="4FB07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6"/>
      </w:rPr>
    </w:lvl>
  </w:abstractNum>
  <w:abstractNum w:abstractNumId="2" w15:restartNumberingAfterBreak="0">
    <w:nsid w:val="05832753"/>
    <w:multiLevelType w:val="multilevel"/>
    <w:tmpl w:val="E9AE3A2E"/>
    <w:lvl w:ilvl="0">
      <w:start w:val="250"/>
      <w:numFmt w:val="decimal"/>
      <w:lvlText w:val="%1.0"/>
      <w:lvlJc w:val="left"/>
      <w:pPr>
        <w:ind w:left="61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4" w:hanging="2160"/>
      </w:pPr>
      <w:rPr>
        <w:rFonts w:hint="default"/>
      </w:rPr>
    </w:lvl>
  </w:abstractNum>
  <w:abstractNum w:abstractNumId="3" w15:restartNumberingAfterBreak="0">
    <w:nsid w:val="06E233F7"/>
    <w:multiLevelType w:val="multilevel"/>
    <w:tmpl w:val="AA6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2684B"/>
    <w:multiLevelType w:val="multilevel"/>
    <w:tmpl w:val="AF54DF4E"/>
    <w:lvl w:ilvl="0">
      <w:start w:val="180"/>
      <w:numFmt w:val="decimal"/>
      <w:lvlText w:val="%1.0"/>
      <w:lvlJc w:val="left"/>
      <w:pPr>
        <w:ind w:left="76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7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4" w:hanging="1800"/>
      </w:pPr>
      <w:rPr>
        <w:rFonts w:hint="default"/>
      </w:rPr>
    </w:lvl>
  </w:abstractNum>
  <w:abstractNum w:abstractNumId="5" w15:restartNumberingAfterBreak="0">
    <w:nsid w:val="0D906E6D"/>
    <w:multiLevelType w:val="hybridMultilevel"/>
    <w:tmpl w:val="87600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D0C66"/>
    <w:multiLevelType w:val="multilevel"/>
    <w:tmpl w:val="8CF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6579A"/>
    <w:multiLevelType w:val="hybridMultilevel"/>
    <w:tmpl w:val="C54CA96A"/>
    <w:lvl w:ilvl="0" w:tplc="1396B49C">
      <w:start w:val="17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1416A"/>
    <w:multiLevelType w:val="multilevel"/>
    <w:tmpl w:val="A1C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31C91"/>
    <w:multiLevelType w:val="multilevel"/>
    <w:tmpl w:val="47E4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384A4B"/>
    <w:multiLevelType w:val="multilevel"/>
    <w:tmpl w:val="A126AE88"/>
    <w:lvl w:ilvl="0">
      <w:start w:val="5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D574D8E"/>
    <w:multiLevelType w:val="multilevel"/>
    <w:tmpl w:val="EDA8FB9A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1DF338A6"/>
    <w:multiLevelType w:val="multilevel"/>
    <w:tmpl w:val="F45E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7476A"/>
    <w:multiLevelType w:val="multilevel"/>
    <w:tmpl w:val="C5E8D36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317AAE"/>
    <w:multiLevelType w:val="multilevel"/>
    <w:tmpl w:val="5E6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F01C57"/>
    <w:multiLevelType w:val="multilevel"/>
    <w:tmpl w:val="E9AE3A2E"/>
    <w:lvl w:ilvl="0">
      <w:start w:val="250"/>
      <w:numFmt w:val="decimal"/>
      <w:lvlText w:val="%1.0"/>
      <w:lvlJc w:val="left"/>
      <w:pPr>
        <w:ind w:left="61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4" w:hanging="2160"/>
      </w:pPr>
      <w:rPr>
        <w:rFonts w:hint="default"/>
      </w:rPr>
    </w:lvl>
  </w:abstractNum>
  <w:abstractNum w:abstractNumId="16" w15:restartNumberingAfterBreak="0">
    <w:nsid w:val="264D12CD"/>
    <w:multiLevelType w:val="multilevel"/>
    <w:tmpl w:val="F8D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910795"/>
    <w:multiLevelType w:val="multilevel"/>
    <w:tmpl w:val="0F6A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F74596"/>
    <w:multiLevelType w:val="hybridMultilevel"/>
    <w:tmpl w:val="87600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B2982"/>
    <w:multiLevelType w:val="multilevel"/>
    <w:tmpl w:val="537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102E01"/>
    <w:multiLevelType w:val="multilevel"/>
    <w:tmpl w:val="0AFE0B86"/>
    <w:lvl w:ilvl="0">
      <w:start w:val="400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2C183DBD"/>
    <w:multiLevelType w:val="hybridMultilevel"/>
    <w:tmpl w:val="87600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13D63"/>
    <w:multiLevelType w:val="multilevel"/>
    <w:tmpl w:val="6DA4A688"/>
    <w:lvl w:ilvl="0">
      <w:start w:val="250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2FA45BDC"/>
    <w:multiLevelType w:val="hybridMultilevel"/>
    <w:tmpl w:val="E092F4BC"/>
    <w:lvl w:ilvl="0" w:tplc="7D6AB27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96BA0"/>
    <w:multiLevelType w:val="multilevel"/>
    <w:tmpl w:val="4FB07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6"/>
      </w:rPr>
    </w:lvl>
  </w:abstractNum>
  <w:abstractNum w:abstractNumId="25" w15:restartNumberingAfterBreak="0">
    <w:nsid w:val="39721003"/>
    <w:multiLevelType w:val="hybridMultilevel"/>
    <w:tmpl w:val="12C80850"/>
    <w:lvl w:ilvl="0" w:tplc="36188F1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3252"/>
    <w:multiLevelType w:val="multilevel"/>
    <w:tmpl w:val="809A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0247EC"/>
    <w:multiLevelType w:val="multilevel"/>
    <w:tmpl w:val="DC7C203C"/>
    <w:lvl w:ilvl="0">
      <w:start w:val="3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3E626843"/>
    <w:multiLevelType w:val="multilevel"/>
    <w:tmpl w:val="5FBABBB0"/>
    <w:lvl w:ilvl="0">
      <w:start w:val="400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43794B06"/>
    <w:multiLevelType w:val="multilevel"/>
    <w:tmpl w:val="E56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662A86"/>
    <w:multiLevelType w:val="multilevel"/>
    <w:tmpl w:val="0F5A6CC0"/>
    <w:lvl w:ilvl="0">
      <w:start w:val="5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AC6590A"/>
    <w:multiLevelType w:val="multilevel"/>
    <w:tmpl w:val="4252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E13833"/>
    <w:multiLevelType w:val="multilevel"/>
    <w:tmpl w:val="4FB07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6"/>
      </w:rPr>
    </w:lvl>
  </w:abstractNum>
  <w:abstractNum w:abstractNumId="33" w15:restartNumberingAfterBreak="0">
    <w:nsid w:val="54174249"/>
    <w:multiLevelType w:val="multilevel"/>
    <w:tmpl w:val="789A1D32"/>
    <w:lvl w:ilvl="0">
      <w:start w:val="300"/>
      <w:numFmt w:val="decimal"/>
      <w:lvlText w:val="%1.0"/>
      <w:lvlJc w:val="left"/>
      <w:pPr>
        <w:ind w:left="61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4" w:hanging="2160"/>
      </w:pPr>
      <w:rPr>
        <w:rFonts w:hint="default"/>
      </w:rPr>
    </w:lvl>
  </w:abstractNum>
  <w:abstractNum w:abstractNumId="34" w15:restartNumberingAfterBreak="0">
    <w:nsid w:val="57A937BF"/>
    <w:multiLevelType w:val="multilevel"/>
    <w:tmpl w:val="C74A19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9EF7646"/>
    <w:multiLevelType w:val="multilevel"/>
    <w:tmpl w:val="708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D13008"/>
    <w:multiLevelType w:val="multilevel"/>
    <w:tmpl w:val="E13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A1645D"/>
    <w:multiLevelType w:val="multilevel"/>
    <w:tmpl w:val="FB92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7A0CEE"/>
    <w:multiLevelType w:val="hybridMultilevel"/>
    <w:tmpl w:val="87600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40D1E"/>
    <w:multiLevelType w:val="hybridMultilevel"/>
    <w:tmpl w:val="12C80850"/>
    <w:lvl w:ilvl="0" w:tplc="36188F1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A0D83"/>
    <w:multiLevelType w:val="multilevel"/>
    <w:tmpl w:val="12B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C94968"/>
    <w:multiLevelType w:val="multilevel"/>
    <w:tmpl w:val="CFD603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2" w15:restartNumberingAfterBreak="0">
    <w:nsid w:val="6CED1D1D"/>
    <w:multiLevelType w:val="multilevel"/>
    <w:tmpl w:val="38D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015BBD"/>
    <w:multiLevelType w:val="multilevel"/>
    <w:tmpl w:val="3942F68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44" w15:restartNumberingAfterBreak="0">
    <w:nsid w:val="75004DE3"/>
    <w:multiLevelType w:val="hybridMultilevel"/>
    <w:tmpl w:val="95D21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11FB1"/>
    <w:multiLevelType w:val="multilevel"/>
    <w:tmpl w:val="F82096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6" w15:restartNumberingAfterBreak="0">
    <w:nsid w:val="75FE73FA"/>
    <w:multiLevelType w:val="multilevel"/>
    <w:tmpl w:val="F89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46761C"/>
    <w:multiLevelType w:val="multilevel"/>
    <w:tmpl w:val="D0C0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A16503"/>
    <w:multiLevelType w:val="multilevel"/>
    <w:tmpl w:val="4FB07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6"/>
      </w:rPr>
    </w:lvl>
  </w:abstractNum>
  <w:num w:numId="1" w16cid:durableId="636179322">
    <w:abstractNumId w:val="48"/>
  </w:num>
  <w:num w:numId="2" w16cid:durableId="1386368274">
    <w:abstractNumId w:val="5"/>
  </w:num>
  <w:num w:numId="3" w16cid:durableId="1487822070">
    <w:abstractNumId w:val="21"/>
  </w:num>
  <w:num w:numId="4" w16cid:durableId="127869531">
    <w:abstractNumId w:val="38"/>
  </w:num>
  <w:num w:numId="5" w16cid:durableId="1760366368">
    <w:abstractNumId w:val="20"/>
  </w:num>
  <w:num w:numId="6" w16cid:durableId="1081413638">
    <w:abstractNumId w:val="18"/>
  </w:num>
  <w:num w:numId="7" w16cid:durableId="1466043747">
    <w:abstractNumId w:val="30"/>
  </w:num>
  <w:num w:numId="8" w16cid:durableId="537276091">
    <w:abstractNumId w:val="39"/>
  </w:num>
  <w:num w:numId="9" w16cid:durableId="1694764542">
    <w:abstractNumId w:val="33"/>
  </w:num>
  <w:num w:numId="10" w16cid:durableId="947390235">
    <w:abstractNumId w:val="25"/>
  </w:num>
  <w:num w:numId="11" w16cid:durableId="630786903">
    <w:abstractNumId w:val="24"/>
  </w:num>
  <w:num w:numId="12" w16cid:durableId="816191424">
    <w:abstractNumId w:val="15"/>
  </w:num>
  <w:num w:numId="13" w16cid:durableId="2132087333">
    <w:abstractNumId w:val="2"/>
  </w:num>
  <w:num w:numId="14" w16cid:durableId="988703883">
    <w:abstractNumId w:val="32"/>
  </w:num>
  <w:num w:numId="15" w16cid:durableId="787434015">
    <w:abstractNumId w:val="4"/>
  </w:num>
  <w:num w:numId="16" w16cid:durableId="1096907181">
    <w:abstractNumId w:val="10"/>
  </w:num>
  <w:num w:numId="17" w16cid:durableId="240873060">
    <w:abstractNumId w:val="28"/>
  </w:num>
  <w:num w:numId="18" w16cid:durableId="114714995">
    <w:abstractNumId w:val="1"/>
  </w:num>
  <w:num w:numId="19" w16cid:durableId="1972125583">
    <w:abstractNumId w:val="22"/>
  </w:num>
  <w:num w:numId="20" w16cid:durableId="1235319426">
    <w:abstractNumId w:val="41"/>
  </w:num>
  <w:num w:numId="21" w16cid:durableId="195512844">
    <w:abstractNumId w:val="27"/>
  </w:num>
  <w:num w:numId="22" w16cid:durableId="357747">
    <w:abstractNumId w:val="45"/>
  </w:num>
  <w:num w:numId="23" w16cid:durableId="1586186121">
    <w:abstractNumId w:val="13"/>
  </w:num>
  <w:num w:numId="24" w16cid:durableId="1101493653">
    <w:abstractNumId w:val="11"/>
  </w:num>
  <w:num w:numId="25" w16cid:durableId="664162602">
    <w:abstractNumId w:val="7"/>
  </w:num>
  <w:num w:numId="26" w16cid:durableId="1094979009">
    <w:abstractNumId w:val="43"/>
  </w:num>
  <w:num w:numId="27" w16cid:durableId="2097676530">
    <w:abstractNumId w:val="34"/>
  </w:num>
  <w:num w:numId="28" w16cid:durableId="677542190">
    <w:abstractNumId w:val="44"/>
  </w:num>
  <w:num w:numId="29" w16cid:durableId="673605106">
    <w:abstractNumId w:val="40"/>
  </w:num>
  <w:num w:numId="30" w16cid:durableId="1053433678">
    <w:abstractNumId w:val="36"/>
  </w:num>
  <w:num w:numId="31" w16cid:durableId="532310903">
    <w:abstractNumId w:val="35"/>
  </w:num>
  <w:num w:numId="32" w16cid:durableId="2091274205">
    <w:abstractNumId w:val="16"/>
  </w:num>
  <w:num w:numId="33" w16cid:durableId="1063914397">
    <w:abstractNumId w:val="37"/>
  </w:num>
  <w:num w:numId="34" w16cid:durableId="590965637">
    <w:abstractNumId w:val="42"/>
  </w:num>
  <w:num w:numId="35" w16cid:durableId="853418852">
    <w:abstractNumId w:val="47"/>
  </w:num>
  <w:num w:numId="36" w16cid:durableId="198786462">
    <w:abstractNumId w:val="3"/>
  </w:num>
  <w:num w:numId="37" w16cid:durableId="368722694">
    <w:abstractNumId w:val="19"/>
  </w:num>
  <w:num w:numId="38" w16cid:durableId="1961106340">
    <w:abstractNumId w:val="46"/>
  </w:num>
  <w:num w:numId="39" w16cid:durableId="435174754">
    <w:abstractNumId w:val="12"/>
  </w:num>
  <w:num w:numId="40" w16cid:durableId="639313201">
    <w:abstractNumId w:val="26"/>
  </w:num>
  <w:num w:numId="41" w16cid:durableId="1675767783">
    <w:abstractNumId w:val="6"/>
  </w:num>
  <w:num w:numId="42" w16cid:durableId="1872761933">
    <w:abstractNumId w:val="0"/>
  </w:num>
  <w:num w:numId="43" w16cid:durableId="736322543">
    <w:abstractNumId w:val="8"/>
  </w:num>
  <w:num w:numId="44" w16cid:durableId="761293090">
    <w:abstractNumId w:val="9"/>
  </w:num>
  <w:num w:numId="45" w16cid:durableId="1927764680">
    <w:abstractNumId w:val="14"/>
  </w:num>
  <w:num w:numId="46" w16cid:durableId="99030303">
    <w:abstractNumId w:val="31"/>
  </w:num>
  <w:num w:numId="47" w16cid:durableId="264076056">
    <w:abstractNumId w:val="17"/>
  </w:num>
  <w:num w:numId="48" w16cid:durableId="334965819">
    <w:abstractNumId w:val="29"/>
  </w:num>
  <w:num w:numId="49" w16cid:durableId="11270492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B5"/>
    <w:rsid w:val="0001523B"/>
    <w:rsid w:val="00024F6B"/>
    <w:rsid w:val="00025A9C"/>
    <w:rsid w:val="00032680"/>
    <w:rsid w:val="00033E74"/>
    <w:rsid w:val="00045C26"/>
    <w:rsid w:val="0005124C"/>
    <w:rsid w:val="00055614"/>
    <w:rsid w:val="00056F62"/>
    <w:rsid w:val="0007590B"/>
    <w:rsid w:val="00083361"/>
    <w:rsid w:val="00083EE7"/>
    <w:rsid w:val="00087CD2"/>
    <w:rsid w:val="0009435A"/>
    <w:rsid w:val="000A2EF8"/>
    <w:rsid w:val="000D0BD2"/>
    <w:rsid w:val="000E4A8A"/>
    <w:rsid w:val="000E7291"/>
    <w:rsid w:val="000F4238"/>
    <w:rsid w:val="000F5561"/>
    <w:rsid w:val="000F6042"/>
    <w:rsid w:val="000F7505"/>
    <w:rsid w:val="00134BA0"/>
    <w:rsid w:val="00136299"/>
    <w:rsid w:val="0013679B"/>
    <w:rsid w:val="001577EF"/>
    <w:rsid w:val="00162E0A"/>
    <w:rsid w:val="00173A55"/>
    <w:rsid w:val="0017746F"/>
    <w:rsid w:val="00183B80"/>
    <w:rsid w:val="001879BA"/>
    <w:rsid w:val="001A03F3"/>
    <w:rsid w:val="001A3EF2"/>
    <w:rsid w:val="001B61E4"/>
    <w:rsid w:val="001C317B"/>
    <w:rsid w:val="001D1CF1"/>
    <w:rsid w:val="001D1D18"/>
    <w:rsid w:val="001D2A17"/>
    <w:rsid w:val="001E6AC4"/>
    <w:rsid w:val="001F3E40"/>
    <w:rsid w:val="00212E3F"/>
    <w:rsid w:val="00214935"/>
    <w:rsid w:val="002325AE"/>
    <w:rsid w:val="002372DF"/>
    <w:rsid w:val="00244E70"/>
    <w:rsid w:val="0026446C"/>
    <w:rsid w:val="0027193D"/>
    <w:rsid w:val="00293C28"/>
    <w:rsid w:val="002B030C"/>
    <w:rsid w:val="002B23A3"/>
    <w:rsid w:val="002B704C"/>
    <w:rsid w:val="002E0540"/>
    <w:rsid w:val="002E1FB8"/>
    <w:rsid w:val="002E3ED5"/>
    <w:rsid w:val="002E64E0"/>
    <w:rsid w:val="002E73A5"/>
    <w:rsid w:val="002F0062"/>
    <w:rsid w:val="002F0D66"/>
    <w:rsid w:val="00320D90"/>
    <w:rsid w:val="00334711"/>
    <w:rsid w:val="0033569E"/>
    <w:rsid w:val="003413B2"/>
    <w:rsid w:val="00366058"/>
    <w:rsid w:val="00366B1B"/>
    <w:rsid w:val="00370475"/>
    <w:rsid w:val="003734F8"/>
    <w:rsid w:val="003A647B"/>
    <w:rsid w:val="003B1C5A"/>
    <w:rsid w:val="003B46DF"/>
    <w:rsid w:val="003B6D79"/>
    <w:rsid w:val="003D7F32"/>
    <w:rsid w:val="003E3664"/>
    <w:rsid w:val="003E3F8C"/>
    <w:rsid w:val="003E7AA3"/>
    <w:rsid w:val="003F1935"/>
    <w:rsid w:val="003F4C77"/>
    <w:rsid w:val="0040625E"/>
    <w:rsid w:val="00407FDA"/>
    <w:rsid w:val="004136A1"/>
    <w:rsid w:val="00414919"/>
    <w:rsid w:val="00416393"/>
    <w:rsid w:val="00417199"/>
    <w:rsid w:val="00433CD0"/>
    <w:rsid w:val="004428EE"/>
    <w:rsid w:val="00451862"/>
    <w:rsid w:val="00451CCB"/>
    <w:rsid w:val="004712DA"/>
    <w:rsid w:val="0047331E"/>
    <w:rsid w:val="00475DCA"/>
    <w:rsid w:val="00485514"/>
    <w:rsid w:val="004A3853"/>
    <w:rsid w:val="004B183E"/>
    <w:rsid w:val="004B6848"/>
    <w:rsid w:val="004C3371"/>
    <w:rsid w:val="004C4001"/>
    <w:rsid w:val="004D226E"/>
    <w:rsid w:val="004D5E3B"/>
    <w:rsid w:val="004E1886"/>
    <w:rsid w:val="004E5BFE"/>
    <w:rsid w:val="004E776A"/>
    <w:rsid w:val="004F2655"/>
    <w:rsid w:val="00500EAB"/>
    <w:rsid w:val="00515DCE"/>
    <w:rsid w:val="00531702"/>
    <w:rsid w:val="00541149"/>
    <w:rsid w:val="00544986"/>
    <w:rsid w:val="00545FCD"/>
    <w:rsid w:val="005561F6"/>
    <w:rsid w:val="0057171F"/>
    <w:rsid w:val="00580E14"/>
    <w:rsid w:val="005824BF"/>
    <w:rsid w:val="00593EF8"/>
    <w:rsid w:val="005B0B1F"/>
    <w:rsid w:val="005B2BAD"/>
    <w:rsid w:val="005C1AE0"/>
    <w:rsid w:val="005C373A"/>
    <w:rsid w:val="005E74C4"/>
    <w:rsid w:val="005F5857"/>
    <w:rsid w:val="006005F9"/>
    <w:rsid w:val="00606C7A"/>
    <w:rsid w:val="00613118"/>
    <w:rsid w:val="00620DC0"/>
    <w:rsid w:val="006303AB"/>
    <w:rsid w:val="00634984"/>
    <w:rsid w:val="00645342"/>
    <w:rsid w:val="00665A11"/>
    <w:rsid w:val="00671D91"/>
    <w:rsid w:val="00672FA6"/>
    <w:rsid w:val="00674F9A"/>
    <w:rsid w:val="00675C24"/>
    <w:rsid w:val="00675FB3"/>
    <w:rsid w:val="006918F1"/>
    <w:rsid w:val="006B14CF"/>
    <w:rsid w:val="006B1EB3"/>
    <w:rsid w:val="006C7CDC"/>
    <w:rsid w:val="006D56F4"/>
    <w:rsid w:val="006E04CC"/>
    <w:rsid w:val="006E5E80"/>
    <w:rsid w:val="006F0DF9"/>
    <w:rsid w:val="006F2D14"/>
    <w:rsid w:val="007053E8"/>
    <w:rsid w:val="0072415F"/>
    <w:rsid w:val="00726B05"/>
    <w:rsid w:val="0073503E"/>
    <w:rsid w:val="00737179"/>
    <w:rsid w:val="00754018"/>
    <w:rsid w:val="007555C0"/>
    <w:rsid w:val="007565F0"/>
    <w:rsid w:val="007613D1"/>
    <w:rsid w:val="0076393D"/>
    <w:rsid w:val="00773422"/>
    <w:rsid w:val="007777DD"/>
    <w:rsid w:val="00781A73"/>
    <w:rsid w:val="007A03CD"/>
    <w:rsid w:val="007B1BC8"/>
    <w:rsid w:val="007B5848"/>
    <w:rsid w:val="007D70F7"/>
    <w:rsid w:val="007E17E9"/>
    <w:rsid w:val="007E565A"/>
    <w:rsid w:val="007E5FA1"/>
    <w:rsid w:val="007F051B"/>
    <w:rsid w:val="007F083F"/>
    <w:rsid w:val="007F2EB5"/>
    <w:rsid w:val="007F3E3B"/>
    <w:rsid w:val="00802936"/>
    <w:rsid w:val="00810604"/>
    <w:rsid w:val="00812413"/>
    <w:rsid w:val="008148BE"/>
    <w:rsid w:val="00817421"/>
    <w:rsid w:val="00823568"/>
    <w:rsid w:val="00824C86"/>
    <w:rsid w:val="00830F2B"/>
    <w:rsid w:val="00837EFB"/>
    <w:rsid w:val="0084655A"/>
    <w:rsid w:val="00855515"/>
    <w:rsid w:val="00855ADB"/>
    <w:rsid w:val="00855EB5"/>
    <w:rsid w:val="008567AE"/>
    <w:rsid w:val="00875460"/>
    <w:rsid w:val="008807CF"/>
    <w:rsid w:val="0088325D"/>
    <w:rsid w:val="00884410"/>
    <w:rsid w:val="00890301"/>
    <w:rsid w:val="00895C30"/>
    <w:rsid w:val="008A1235"/>
    <w:rsid w:val="008A1550"/>
    <w:rsid w:val="008A221D"/>
    <w:rsid w:val="008B22CD"/>
    <w:rsid w:val="008C1A01"/>
    <w:rsid w:val="008D5D3C"/>
    <w:rsid w:val="008E0898"/>
    <w:rsid w:val="008E1B49"/>
    <w:rsid w:val="008E5FE2"/>
    <w:rsid w:val="008F03AA"/>
    <w:rsid w:val="008F0755"/>
    <w:rsid w:val="008F47B5"/>
    <w:rsid w:val="008F4BC7"/>
    <w:rsid w:val="008F548A"/>
    <w:rsid w:val="009102D8"/>
    <w:rsid w:val="00920ACC"/>
    <w:rsid w:val="009219F7"/>
    <w:rsid w:val="009451E9"/>
    <w:rsid w:val="00947253"/>
    <w:rsid w:val="0094788C"/>
    <w:rsid w:val="00947DF1"/>
    <w:rsid w:val="00950D39"/>
    <w:rsid w:val="009524C4"/>
    <w:rsid w:val="0095408B"/>
    <w:rsid w:val="0095772B"/>
    <w:rsid w:val="00963CC7"/>
    <w:rsid w:val="00965F6B"/>
    <w:rsid w:val="0098130A"/>
    <w:rsid w:val="009850D6"/>
    <w:rsid w:val="00992302"/>
    <w:rsid w:val="0099283B"/>
    <w:rsid w:val="009B1F55"/>
    <w:rsid w:val="009D02E2"/>
    <w:rsid w:val="009E3827"/>
    <w:rsid w:val="009E5E74"/>
    <w:rsid w:val="009F24B8"/>
    <w:rsid w:val="009F5538"/>
    <w:rsid w:val="00A00DEF"/>
    <w:rsid w:val="00A01930"/>
    <w:rsid w:val="00A20677"/>
    <w:rsid w:val="00A26189"/>
    <w:rsid w:val="00A26326"/>
    <w:rsid w:val="00A40BCC"/>
    <w:rsid w:val="00A45F25"/>
    <w:rsid w:val="00A520AD"/>
    <w:rsid w:val="00A54374"/>
    <w:rsid w:val="00A74931"/>
    <w:rsid w:val="00A81530"/>
    <w:rsid w:val="00A84303"/>
    <w:rsid w:val="00AA066D"/>
    <w:rsid w:val="00AA1704"/>
    <w:rsid w:val="00AB1423"/>
    <w:rsid w:val="00AB251B"/>
    <w:rsid w:val="00AB379C"/>
    <w:rsid w:val="00AC213A"/>
    <w:rsid w:val="00B05348"/>
    <w:rsid w:val="00B0783D"/>
    <w:rsid w:val="00B1188B"/>
    <w:rsid w:val="00B30DEB"/>
    <w:rsid w:val="00B427B3"/>
    <w:rsid w:val="00B573E6"/>
    <w:rsid w:val="00B711DE"/>
    <w:rsid w:val="00B71998"/>
    <w:rsid w:val="00B73DE3"/>
    <w:rsid w:val="00BA6035"/>
    <w:rsid w:val="00BA7237"/>
    <w:rsid w:val="00BA7843"/>
    <w:rsid w:val="00BA7E4F"/>
    <w:rsid w:val="00BB626E"/>
    <w:rsid w:val="00BC032C"/>
    <w:rsid w:val="00BC2F05"/>
    <w:rsid w:val="00BE3BDC"/>
    <w:rsid w:val="00BE49C6"/>
    <w:rsid w:val="00BF19B8"/>
    <w:rsid w:val="00BF210D"/>
    <w:rsid w:val="00BF3A13"/>
    <w:rsid w:val="00BF6C91"/>
    <w:rsid w:val="00C0151D"/>
    <w:rsid w:val="00C032DE"/>
    <w:rsid w:val="00C041F8"/>
    <w:rsid w:val="00C05997"/>
    <w:rsid w:val="00C06168"/>
    <w:rsid w:val="00C17453"/>
    <w:rsid w:val="00C22F12"/>
    <w:rsid w:val="00C32607"/>
    <w:rsid w:val="00C34C67"/>
    <w:rsid w:val="00C350D6"/>
    <w:rsid w:val="00C4341F"/>
    <w:rsid w:val="00C44B5E"/>
    <w:rsid w:val="00C713EC"/>
    <w:rsid w:val="00C72CC0"/>
    <w:rsid w:val="00C73925"/>
    <w:rsid w:val="00C7702B"/>
    <w:rsid w:val="00C8019E"/>
    <w:rsid w:val="00C80450"/>
    <w:rsid w:val="00CA3261"/>
    <w:rsid w:val="00CB58EB"/>
    <w:rsid w:val="00CC41EE"/>
    <w:rsid w:val="00CD3B9F"/>
    <w:rsid w:val="00CE00C6"/>
    <w:rsid w:val="00CE0A43"/>
    <w:rsid w:val="00CE7C0A"/>
    <w:rsid w:val="00CF714D"/>
    <w:rsid w:val="00D035DF"/>
    <w:rsid w:val="00D11CC5"/>
    <w:rsid w:val="00D270D3"/>
    <w:rsid w:val="00D32C67"/>
    <w:rsid w:val="00D34613"/>
    <w:rsid w:val="00D44FAA"/>
    <w:rsid w:val="00D56E2C"/>
    <w:rsid w:val="00D56EB2"/>
    <w:rsid w:val="00D70043"/>
    <w:rsid w:val="00D91CB0"/>
    <w:rsid w:val="00DB1F6A"/>
    <w:rsid w:val="00DB5D32"/>
    <w:rsid w:val="00DB6682"/>
    <w:rsid w:val="00DC3E88"/>
    <w:rsid w:val="00DC7358"/>
    <w:rsid w:val="00DD50B1"/>
    <w:rsid w:val="00DF08A7"/>
    <w:rsid w:val="00DF13FB"/>
    <w:rsid w:val="00E24275"/>
    <w:rsid w:val="00E31780"/>
    <w:rsid w:val="00E37389"/>
    <w:rsid w:val="00E40352"/>
    <w:rsid w:val="00E46EBD"/>
    <w:rsid w:val="00E47501"/>
    <w:rsid w:val="00E60DB7"/>
    <w:rsid w:val="00E61262"/>
    <w:rsid w:val="00E67F08"/>
    <w:rsid w:val="00E711F9"/>
    <w:rsid w:val="00E77D31"/>
    <w:rsid w:val="00E8099B"/>
    <w:rsid w:val="00EA41B5"/>
    <w:rsid w:val="00EA4C2B"/>
    <w:rsid w:val="00EB31AA"/>
    <w:rsid w:val="00EC77B7"/>
    <w:rsid w:val="00ED2378"/>
    <w:rsid w:val="00EE0175"/>
    <w:rsid w:val="00EE212B"/>
    <w:rsid w:val="00EE2CDB"/>
    <w:rsid w:val="00EE7256"/>
    <w:rsid w:val="00EF0616"/>
    <w:rsid w:val="00F0081C"/>
    <w:rsid w:val="00F13C64"/>
    <w:rsid w:val="00F31174"/>
    <w:rsid w:val="00F35AD5"/>
    <w:rsid w:val="00F401A8"/>
    <w:rsid w:val="00F45D0C"/>
    <w:rsid w:val="00F51D8F"/>
    <w:rsid w:val="00F5312F"/>
    <w:rsid w:val="00F53A82"/>
    <w:rsid w:val="00F82441"/>
    <w:rsid w:val="00F8384E"/>
    <w:rsid w:val="00F86D93"/>
    <w:rsid w:val="00F9239A"/>
    <w:rsid w:val="00FA1745"/>
    <w:rsid w:val="00FA2439"/>
    <w:rsid w:val="00FA5288"/>
    <w:rsid w:val="00FC417F"/>
    <w:rsid w:val="00FD026E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032D1"/>
  <w15:docId w15:val="{EEC07442-B346-4A10-8516-15EC732A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EF0616"/>
    <w:pPr>
      <w:tabs>
        <w:tab w:val="decimal" w:pos="360"/>
      </w:tabs>
    </w:pPr>
    <w:rPr>
      <w:rFonts w:eastAsiaTheme="minorEastAsia"/>
    </w:rPr>
  </w:style>
  <w:style w:type="paragraph" w:styleId="DipnotMetni">
    <w:name w:val="footnote text"/>
    <w:basedOn w:val="Normal"/>
    <w:link w:val="DipnotMetniChar"/>
    <w:uiPriority w:val="99"/>
    <w:unhideWhenUsed/>
    <w:rsid w:val="00EF061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061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EF061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EF061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3">
    <w:name w:val="Light List Accent 3"/>
    <w:basedOn w:val="NormalTablo"/>
    <w:uiPriority w:val="61"/>
    <w:rsid w:val="00EF061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eParagraf">
    <w:name w:val="List Paragraph"/>
    <w:basedOn w:val="Normal"/>
    <w:uiPriority w:val="34"/>
    <w:qFormat/>
    <w:rsid w:val="00EF0616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4788C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4788C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8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B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30C"/>
  </w:style>
  <w:style w:type="paragraph" w:styleId="AltBilgi">
    <w:name w:val="footer"/>
    <w:basedOn w:val="Normal"/>
    <w:link w:val="AltBilgiChar"/>
    <w:unhideWhenUsed/>
    <w:rsid w:val="002B0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030C"/>
  </w:style>
  <w:style w:type="table" w:styleId="TabloKlavuzu">
    <w:name w:val="Table Grid"/>
    <w:basedOn w:val="NormalTablo"/>
    <w:rsid w:val="002B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584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221D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823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rtugrup.com/urun-detay/116/iletisim-teknikleri-egitimi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ertugrup.com/urun-detay/112/proje-yonetimi-egitim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rtugrup.com/urun-detay/111/ekip-calismasi-ve-catisma-yonetimi-egitim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ertugrup.com/urun-detay/110/zaman-yonetimi-egitim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ertugrup.com/urun-detay/109/liderlik-ve-yonetim-becerileri-egitimi" TargetMode="External"/><Relationship Id="rId14" Type="http://schemas.openxmlformats.org/officeDocument/2006/relationships/hyperlink" Target="http://www.bertugrup.com/urun-detay/117/problem-cozme-teknikleri-egitim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rtugrup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D0A8EA-EB2C-49E7-9953-F04FF3FE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PERİYODİK KONTROL FİYAT LİSTESİ</vt:lpstr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PERİYODİK KONTROL FİYAT LİSTESİ</dc:title>
  <dc:creator>Dell</dc:creator>
  <cp:lastModifiedBy>medet kişioğlu</cp:lastModifiedBy>
  <cp:revision>287</cp:revision>
  <cp:lastPrinted>2022-11-23T21:16:00Z</cp:lastPrinted>
  <dcterms:created xsi:type="dcterms:W3CDTF">2016-05-22T19:27:00Z</dcterms:created>
  <dcterms:modified xsi:type="dcterms:W3CDTF">2023-01-26T22:33:00Z</dcterms:modified>
</cp:coreProperties>
</file>